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E909" w14:textId="34DD372B" w:rsidR="00CC5420" w:rsidRDefault="00DB62AF" w:rsidP="00DB62AF">
      <w:pPr>
        <w:pStyle w:val="Heading5"/>
        <w:spacing w:after="240"/>
      </w:pPr>
      <w:r>
        <w:t>Agency Worker Regulation</w:t>
      </w:r>
      <w:r>
        <w:br/>
        <w:t>Information Request Form</w:t>
      </w:r>
    </w:p>
    <w:tbl>
      <w:tblPr>
        <w:tblStyle w:val="TableGrid"/>
        <w:tblW w:w="9617" w:type="dxa"/>
        <w:tblInd w:w="-5" w:type="dxa"/>
        <w:tblLook w:val="04A0" w:firstRow="1" w:lastRow="0" w:firstColumn="1" w:lastColumn="0" w:noHBand="0" w:noVBand="1"/>
      </w:tblPr>
      <w:tblGrid>
        <w:gridCol w:w="567"/>
        <w:gridCol w:w="851"/>
        <w:gridCol w:w="3090"/>
        <w:gridCol w:w="5109"/>
      </w:tblGrid>
      <w:tr w:rsidR="00DB62AF" w:rsidRPr="00DB62AF" w14:paraId="6CD05385" w14:textId="77777777" w:rsidTr="00DB62AF">
        <w:trPr>
          <w:trHeight w:val="1837"/>
        </w:trPr>
        <w:tc>
          <w:tcPr>
            <w:tcW w:w="9617" w:type="dxa"/>
            <w:gridSpan w:val="4"/>
            <w:shd w:val="clear" w:color="auto" w:fill="auto"/>
          </w:tcPr>
          <w:p w14:paraId="08540A88" w14:textId="4D3CDAA4" w:rsidR="00DB62AF" w:rsidRPr="00DB62AF" w:rsidRDefault="00DB62AF" w:rsidP="00DB62AF">
            <w:pPr>
              <w:pStyle w:val="D2TableBodyText"/>
            </w:pPr>
            <w:r w:rsidRPr="00DB62AF">
              <w:t>Regulation 5 of the AWR provides that an Agency Worker who completes a 12 week Qualifying Period in the same role for you will be entitled to receive treatment equal to what they would have received had you recruited them directly</w:t>
            </w:r>
          </w:p>
          <w:p w14:paraId="1B24C618" w14:textId="77777777" w:rsidR="00DB62AF" w:rsidRPr="00DB62AF" w:rsidRDefault="00DB62AF" w:rsidP="00DB62AF">
            <w:pPr>
              <w:pStyle w:val="D2TableBodyText"/>
            </w:pPr>
            <w:r w:rsidRPr="00DB62AF">
              <w:t xml:space="preserve">We ask you to complete this form and provide any relevant information so that we know the terms and conditions to which the Agency Worker will be entitled when they complete the Qualifying Period.  Also please ensure that you inform us immediately if any of the following information changes, including if the comparable employee leaves.  </w:t>
            </w:r>
          </w:p>
        </w:tc>
      </w:tr>
      <w:tr w:rsidR="00DB62AF" w:rsidRPr="00DB62AF" w14:paraId="7E8EF72C" w14:textId="77777777" w:rsidTr="00DB62AF">
        <w:trPr>
          <w:trHeight w:val="517"/>
        </w:trPr>
        <w:tc>
          <w:tcPr>
            <w:tcW w:w="1418" w:type="dxa"/>
            <w:gridSpan w:val="2"/>
            <w:shd w:val="clear" w:color="auto" w:fill="3B3B3C"/>
            <w:hideMark/>
          </w:tcPr>
          <w:p w14:paraId="66A0BBC7" w14:textId="5475E647" w:rsidR="00DB62AF" w:rsidRPr="00DB62AF" w:rsidRDefault="00DB62AF" w:rsidP="00DB62AF">
            <w:pPr>
              <w:pStyle w:val="D1TableHeadingYellow"/>
            </w:pPr>
            <w:r w:rsidRPr="00DB62AF">
              <w:t xml:space="preserve">Job </w:t>
            </w:r>
            <w:r w:rsidR="00001582" w:rsidRPr="00DB62AF">
              <w:t>Title</w:t>
            </w:r>
            <w:r w:rsidRPr="00DB62AF">
              <w:t>:</w:t>
            </w:r>
          </w:p>
        </w:tc>
        <w:sdt>
          <w:sdtPr>
            <w:id w:val="1235054577"/>
            <w:placeholder>
              <w:docPart w:val="DefaultPlaceholder_-1854013440"/>
            </w:placeholder>
            <w:showingPlcHdr/>
          </w:sdtPr>
          <w:sdtContent>
            <w:tc>
              <w:tcPr>
                <w:tcW w:w="8199" w:type="dxa"/>
                <w:gridSpan w:val="2"/>
                <w:shd w:val="clear" w:color="auto" w:fill="auto"/>
              </w:tcPr>
              <w:p w14:paraId="0F20F621" w14:textId="5CB6F729" w:rsidR="00DB62AF" w:rsidRPr="00DB62AF" w:rsidRDefault="00DB62AF" w:rsidP="00DB62AF">
                <w:pPr>
                  <w:pStyle w:val="D2TableBodyText"/>
                </w:pPr>
                <w:r w:rsidRPr="00510E2A">
                  <w:rPr>
                    <w:rStyle w:val="PlaceholderText"/>
                  </w:rPr>
                  <w:t>Click or tap here to enter text.</w:t>
                </w:r>
              </w:p>
            </w:tc>
          </w:sdtContent>
        </w:sdt>
      </w:tr>
      <w:tr w:rsidR="00DB62AF" w:rsidRPr="00001582" w14:paraId="314618ED" w14:textId="77777777" w:rsidTr="00001582">
        <w:tc>
          <w:tcPr>
            <w:tcW w:w="9617" w:type="dxa"/>
            <w:gridSpan w:val="4"/>
            <w:shd w:val="clear" w:color="auto" w:fill="3B3B3C"/>
          </w:tcPr>
          <w:p w14:paraId="1E86B7CE" w14:textId="0B46FD92" w:rsidR="00DB62AF" w:rsidRPr="00001582" w:rsidRDefault="00DB62AF" w:rsidP="00001582">
            <w:pPr>
              <w:pStyle w:val="D1TableHeadingYellow"/>
            </w:pPr>
            <w:r w:rsidRPr="00001582">
              <w:t>Please tick whichever of the following statements is correct:</w:t>
            </w:r>
          </w:p>
        </w:tc>
      </w:tr>
      <w:tr w:rsidR="00DB62AF" w:rsidRPr="00DB62AF" w14:paraId="5BF083B8" w14:textId="77777777" w:rsidTr="00DB62AF">
        <w:sdt>
          <w:sdtPr>
            <w:id w:val="-795300280"/>
            <w14:checkbox>
              <w14:checked w14:val="0"/>
              <w14:checkedState w14:val="2612" w14:font="MS Gothic"/>
              <w14:uncheckedState w14:val="2610" w14:font="MS Gothic"/>
            </w14:checkbox>
          </w:sdtPr>
          <w:sdtContent>
            <w:tc>
              <w:tcPr>
                <w:tcW w:w="567" w:type="dxa"/>
                <w:shd w:val="clear" w:color="auto" w:fill="auto"/>
                <w:vAlign w:val="center"/>
              </w:tcPr>
              <w:p w14:paraId="6450FAF1" w14:textId="33500CF6" w:rsidR="00DB62AF" w:rsidRPr="00DB62AF" w:rsidRDefault="00DB62AF" w:rsidP="00DB62AF">
                <w:pPr>
                  <w:pStyle w:val="D2TableBodyText"/>
                  <w:jc w:val="center"/>
                </w:pPr>
                <w:r>
                  <w:rPr>
                    <w:rFonts w:ascii="MS Gothic" w:eastAsia="MS Gothic" w:hAnsi="MS Gothic" w:hint="eastAsia"/>
                  </w:rPr>
                  <w:t>☐</w:t>
                </w:r>
              </w:p>
            </w:tc>
          </w:sdtContent>
        </w:sdt>
        <w:tc>
          <w:tcPr>
            <w:tcW w:w="9050" w:type="dxa"/>
            <w:gridSpan w:val="3"/>
            <w:shd w:val="clear" w:color="auto" w:fill="auto"/>
          </w:tcPr>
          <w:p w14:paraId="29B6914A" w14:textId="39786417" w:rsidR="00DB62AF" w:rsidRPr="00DB62AF" w:rsidRDefault="00DB62AF" w:rsidP="00DB62AF">
            <w:pPr>
              <w:pStyle w:val="D2TableBodyText"/>
            </w:pPr>
            <w:r w:rsidRPr="00DB62AF">
              <w:t>I confirm that the details provided below relate to what the Agency Worker would have received, had they been recruited directly</w:t>
            </w:r>
          </w:p>
        </w:tc>
      </w:tr>
      <w:tr w:rsidR="00DB62AF" w:rsidRPr="00DB62AF" w14:paraId="4F76D044" w14:textId="77777777" w:rsidTr="00DB62AF">
        <w:tc>
          <w:tcPr>
            <w:tcW w:w="9617" w:type="dxa"/>
            <w:gridSpan w:val="4"/>
            <w:shd w:val="clear" w:color="auto" w:fill="auto"/>
          </w:tcPr>
          <w:p w14:paraId="1B0FFD58" w14:textId="005646C7" w:rsidR="00DB62AF" w:rsidRPr="00DB62AF" w:rsidRDefault="00DB62AF" w:rsidP="00DB62AF">
            <w:pPr>
              <w:pStyle w:val="D2TableBodyText"/>
            </w:pPr>
            <w:r>
              <w:t>Or</w:t>
            </w:r>
          </w:p>
        </w:tc>
      </w:tr>
      <w:tr w:rsidR="00DB62AF" w:rsidRPr="00DB62AF" w14:paraId="13B53979" w14:textId="77777777" w:rsidTr="00DB62AF">
        <w:sdt>
          <w:sdtPr>
            <w:id w:val="-1346088738"/>
            <w14:checkbox>
              <w14:checked w14:val="0"/>
              <w14:checkedState w14:val="2612" w14:font="MS Gothic"/>
              <w14:uncheckedState w14:val="2610" w14:font="MS Gothic"/>
            </w14:checkbox>
          </w:sdtPr>
          <w:sdtContent>
            <w:tc>
              <w:tcPr>
                <w:tcW w:w="567" w:type="dxa"/>
                <w:shd w:val="clear" w:color="auto" w:fill="auto"/>
                <w:vAlign w:val="center"/>
              </w:tcPr>
              <w:p w14:paraId="65F03C88" w14:textId="59B1D4BE" w:rsidR="00DB62AF" w:rsidRPr="00DB62AF" w:rsidRDefault="00DB62AF" w:rsidP="00DB62AF">
                <w:pPr>
                  <w:pStyle w:val="D2TableBodyText"/>
                  <w:jc w:val="center"/>
                </w:pPr>
                <w:r>
                  <w:rPr>
                    <w:rFonts w:ascii="MS Gothic" w:eastAsia="MS Gothic" w:hAnsi="MS Gothic" w:hint="eastAsia"/>
                  </w:rPr>
                  <w:t>☐</w:t>
                </w:r>
              </w:p>
            </w:tc>
          </w:sdtContent>
        </w:sdt>
        <w:tc>
          <w:tcPr>
            <w:tcW w:w="9050" w:type="dxa"/>
            <w:gridSpan w:val="3"/>
            <w:shd w:val="clear" w:color="auto" w:fill="auto"/>
          </w:tcPr>
          <w:p w14:paraId="3912723C" w14:textId="21265BEC" w:rsidR="00DB62AF" w:rsidRPr="00DB62AF" w:rsidRDefault="00DB62AF" w:rsidP="00DB62AF">
            <w:pPr>
              <w:pStyle w:val="D2TableBodyText"/>
            </w:pPr>
            <w:r w:rsidRPr="00DB62AF">
              <w:t>I confirm that the details provided below relate to a comparable employee. (A comparable employee is an existing employee doing the same or broadly similar</w:t>
            </w:r>
            <w:r>
              <w:t xml:space="preserve"> </w:t>
            </w:r>
            <w:r w:rsidRPr="00DB62AF">
              <w:t>work, working in the same or a different location)</w:t>
            </w:r>
          </w:p>
        </w:tc>
      </w:tr>
      <w:tr w:rsidR="00DB62AF" w:rsidRPr="00DB62AF" w14:paraId="543C56C5" w14:textId="77777777" w:rsidTr="00001582">
        <w:tc>
          <w:tcPr>
            <w:tcW w:w="9617" w:type="dxa"/>
            <w:gridSpan w:val="4"/>
            <w:shd w:val="clear" w:color="auto" w:fill="3B3B3C"/>
            <w:hideMark/>
          </w:tcPr>
          <w:p w14:paraId="2A6A89FC" w14:textId="77777777" w:rsidR="00DB62AF" w:rsidRPr="00DB62AF" w:rsidRDefault="00DB62AF" w:rsidP="00001582">
            <w:pPr>
              <w:pStyle w:val="D1TableHeadingYellow"/>
            </w:pPr>
            <w:r w:rsidRPr="00DB62AF">
              <w:t>Please answer all the questions below:</w:t>
            </w:r>
          </w:p>
        </w:tc>
      </w:tr>
      <w:tr w:rsidR="00DB62AF" w:rsidRPr="00DB62AF" w14:paraId="73B41053" w14:textId="77777777" w:rsidTr="00DB62AF">
        <w:trPr>
          <w:trHeight w:val="888"/>
        </w:trPr>
        <w:tc>
          <w:tcPr>
            <w:tcW w:w="4508" w:type="dxa"/>
            <w:gridSpan w:val="3"/>
            <w:shd w:val="clear" w:color="auto" w:fill="auto"/>
            <w:hideMark/>
          </w:tcPr>
          <w:p w14:paraId="29D9B5AF" w14:textId="4B5E7952" w:rsidR="00DB62AF" w:rsidRPr="00DB62AF" w:rsidRDefault="00DB62AF" w:rsidP="00DB62AF">
            <w:pPr>
              <w:pStyle w:val="D0TableHeadingBlack"/>
            </w:pPr>
            <w:r w:rsidRPr="00DB62AF">
              <w:t>Basic Salary</w:t>
            </w:r>
          </w:p>
          <w:p w14:paraId="201BC68E" w14:textId="77777777" w:rsidR="00DB62AF" w:rsidRPr="00DB62AF" w:rsidRDefault="00DB62AF" w:rsidP="00DB62AF">
            <w:pPr>
              <w:pStyle w:val="D2TableBodyText"/>
            </w:pPr>
            <w:r w:rsidRPr="00DB62AF">
              <w:t>What is the basic salary or hourly rate payable to the direct recruit or comparable employee?</w:t>
            </w:r>
          </w:p>
        </w:tc>
        <w:sdt>
          <w:sdtPr>
            <w:id w:val="1424677697"/>
            <w:placeholder>
              <w:docPart w:val="DefaultPlaceholder_-1854013440"/>
            </w:placeholder>
            <w:showingPlcHdr/>
          </w:sdtPr>
          <w:sdtContent>
            <w:tc>
              <w:tcPr>
                <w:tcW w:w="5109" w:type="dxa"/>
                <w:shd w:val="clear" w:color="auto" w:fill="auto"/>
              </w:tcPr>
              <w:p w14:paraId="649CF01A" w14:textId="5D767440" w:rsidR="00DB62AF" w:rsidRPr="00DB62AF" w:rsidRDefault="00DB62AF" w:rsidP="00DB62AF">
                <w:pPr>
                  <w:pStyle w:val="D2TableBodyText"/>
                </w:pPr>
                <w:r w:rsidRPr="00510E2A">
                  <w:rPr>
                    <w:rStyle w:val="PlaceholderText"/>
                  </w:rPr>
                  <w:t>Click or tap here to enter text.</w:t>
                </w:r>
              </w:p>
            </w:tc>
          </w:sdtContent>
        </w:sdt>
      </w:tr>
      <w:tr w:rsidR="00DB62AF" w:rsidRPr="00DB62AF" w14:paraId="3A7A7410" w14:textId="77777777" w:rsidTr="00DB62AF">
        <w:trPr>
          <w:trHeight w:val="1411"/>
        </w:trPr>
        <w:tc>
          <w:tcPr>
            <w:tcW w:w="4508" w:type="dxa"/>
            <w:gridSpan w:val="3"/>
            <w:shd w:val="clear" w:color="auto" w:fill="auto"/>
            <w:hideMark/>
          </w:tcPr>
          <w:p w14:paraId="5DE33C28" w14:textId="4EA5A369" w:rsidR="00DB62AF" w:rsidRPr="00DB62AF" w:rsidRDefault="00DB62AF" w:rsidP="00DB62AF">
            <w:pPr>
              <w:pStyle w:val="D0TableHeadingBlack"/>
            </w:pPr>
            <w:r w:rsidRPr="00DB62AF">
              <w:t>Overtime Payments</w:t>
            </w:r>
          </w:p>
          <w:p w14:paraId="7187BC0B" w14:textId="77777777" w:rsidR="00DB62AF" w:rsidRPr="00DB62AF" w:rsidRDefault="00DB62AF" w:rsidP="00DB62AF">
            <w:pPr>
              <w:pStyle w:val="D2TableBodyText"/>
            </w:pPr>
            <w:r w:rsidRPr="00DB62AF">
              <w:t>Please also state any qualifying criteria for payment of overtime. Are any shift allowances/premium rates payable? Please state what they are:</w:t>
            </w:r>
          </w:p>
        </w:tc>
        <w:sdt>
          <w:sdtPr>
            <w:id w:val="213240535"/>
            <w:placeholder>
              <w:docPart w:val="DefaultPlaceholder_-1854013440"/>
            </w:placeholder>
            <w:showingPlcHdr/>
          </w:sdtPr>
          <w:sdtContent>
            <w:tc>
              <w:tcPr>
                <w:tcW w:w="5109" w:type="dxa"/>
                <w:shd w:val="clear" w:color="auto" w:fill="auto"/>
              </w:tcPr>
              <w:p w14:paraId="7F45F950" w14:textId="7DB44875" w:rsidR="00DB62AF" w:rsidRPr="00DB62AF" w:rsidRDefault="00DB62AF" w:rsidP="00DB62AF">
                <w:pPr>
                  <w:pStyle w:val="D2TableBodyText"/>
                </w:pPr>
                <w:r w:rsidRPr="00510E2A">
                  <w:rPr>
                    <w:rStyle w:val="PlaceholderText"/>
                  </w:rPr>
                  <w:t>Click or tap here to enter text.</w:t>
                </w:r>
              </w:p>
            </w:tc>
          </w:sdtContent>
        </w:sdt>
      </w:tr>
      <w:tr w:rsidR="00DB62AF" w:rsidRPr="00DB62AF" w14:paraId="2B10CB15" w14:textId="77777777" w:rsidTr="00DB62AF">
        <w:trPr>
          <w:trHeight w:val="836"/>
        </w:trPr>
        <w:tc>
          <w:tcPr>
            <w:tcW w:w="4508" w:type="dxa"/>
            <w:gridSpan w:val="3"/>
            <w:shd w:val="clear" w:color="auto" w:fill="auto"/>
          </w:tcPr>
          <w:p w14:paraId="06C3695A" w14:textId="201AD814" w:rsidR="00DB62AF" w:rsidRPr="00DB62AF" w:rsidRDefault="00DB62AF" w:rsidP="00DB62AF">
            <w:pPr>
              <w:pStyle w:val="D0TableHeadingBlack"/>
            </w:pPr>
            <w:r w:rsidRPr="00DB62AF">
              <w:t>Shift / Unsocial Hours Allowances</w:t>
            </w:r>
          </w:p>
          <w:p w14:paraId="3F5085B0" w14:textId="40E039CD" w:rsidR="00DB62AF" w:rsidRPr="00DB62AF" w:rsidRDefault="00DB62AF" w:rsidP="00DB62AF">
            <w:pPr>
              <w:pStyle w:val="D2TableBodyText"/>
            </w:pPr>
            <w:r w:rsidRPr="00DB62AF">
              <w:t xml:space="preserve">Please also state any qualifying criteria for payment of shift or unsocial hours allowances. </w:t>
            </w:r>
          </w:p>
        </w:tc>
        <w:sdt>
          <w:sdtPr>
            <w:id w:val="1442879631"/>
            <w:placeholder>
              <w:docPart w:val="DefaultPlaceholder_-1854013440"/>
            </w:placeholder>
            <w:showingPlcHdr/>
          </w:sdtPr>
          <w:sdtContent>
            <w:tc>
              <w:tcPr>
                <w:tcW w:w="5109" w:type="dxa"/>
                <w:shd w:val="clear" w:color="auto" w:fill="auto"/>
              </w:tcPr>
              <w:p w14:paraId="0F257547" w14:textId="001DC81F" w:rsidR="00DB62AF" w:rsidRPr="00DB62AF" w:rsidRDefault="00DB62AF" w:rsidP="00DB62AF">
                <w:pPr>
                  <w:pStyle w:val="D2TableBodyText"/>
                </w:pPr>
                <w:r w:rsidRPr="00510E2A">
                  <w:rPr>
                    <w:rStyle w:val="PlaceholderText"/>
                  </w:rPr>
                  <w:t>Click or tap here to enter text.</w:t>
                </w:r>
              </w:p>
            </w:tc>
          </w:sdtContent>
        </w:sdt>
      </w:tr>
      <w:tr w:rsidR="00DB62AF" w:rsidRPr="00DB62AF" w14:paraId="24A49117" w14:textId="77777777" w:rsidTr="00DB62AF">
        <w:trPr>
          <w:trHeight w:val="1163"/>
        </w:trPr>
        <w:tc>
          <w:tcPr>
            <w:tcW w:w="4508" w:type="dxa"/>
            <w:gridSpan w:val="3"/>
            <w:shd w:val="clear" w:color="auto" w:fill="auto"/>
            <w:hideMark/>
          </w:tcPr>
          <w:p w14:paraId="3E4BB780" w14:textId="59545E03" w:rsidR="00DB62AF" w:rsidRPr="00DB62AF" w:rsidRDefault="00DB62AF" w:rsidP="00DB62AF">
            <w:pPr>
              <w:pStyle w:val="D0TableHeadingBlack"/>
            </w:pPr>
            <w:r w:rsidRPr="00DB62AF">
              <w:t>Any Other Remuneration</w:t>
            </w:r>
          </w:p>
          <w:p w14:paraId="79CB7F4A" w14:textId="77777777" w:rsidR="00DB62AF" w:rsidRPr="00DB62AF" w:rsidRDefault="00DB62AF" w:rsidP="00DB62AF">
            <w:pPr>
              <w:pStyle w:val="D2TableBodyText"/>
            </w:pPr>
            <w:r w:rsidRPr="00DB62AF">
              <w:t>Insert details of any other payments made, including the purpose and frequency of payments and any qualifying criteria</w:t>
            </w:r>
          </w:p>
        </w:tc>
        <w:sdt>
          <w:sdtPr>
            <w:id w:val="501316504"/>
            <w:placeholder>
              <w:docPart w:val="DefaultPlaceholder_-1854013440"/>
            </w:placeholder>
            <w:showingPlcHdr/>
          </w:sdtPr>
          <w:sdtContent>
            <w:tc>
              <w:tcPr>
                <w:tcW w:w="5109" w:type="dxa"/>
                <w:shd w:val="clear" w:color="auto" w:fill="auto"/>
              </w:tcPr>
              <w:p w14:paraId="0EDF3944" w14:textId="64D40F50" w:rsidR="00DB62AF" w:rsidRPr="00DB62AF" w:rsidRDefault="00DB62AF" w:rsidP="00DB62AF">
                <w:pPr>
                  <w:pStyle w:val="D2TableBodyText"/>
                </w:pPr>
                <w:r w:rsidRPr="00510E2A">
                  <w:rPr>
                    <w:rStyle w:val="PlaceholderText"/>
                  </w:rPr>
                  <w:t>Click or tap here to enter text.</w:t>
                </w:r>
              </w:p>
            </w:tc>
          </w:sdtContent>
        </w:sdt>
      </w:tr>
    </w:tbl>
    <w:p w14:paraId="14A77F5F" w14:textId="711F144E" w:rsidR="00DB62AF" w:rsidRDefault="00DB62AF"/>
    <w:p w14:paraId="505AE421" w14:textId="77777777" w:rsidR="00DB62AF" w:rsidRDefault="00DB62AF">
      <w:pPr>
        <w:spacing w:line="259" w:lineRule="auto"/>
      </w:pPr>
      <w:r>
        <w:br w:type="page"/>
      </w:r>
    </w:p>
    <w:tbl>
      <w:tblPr>
        <w:tblStyle w:val="TableGrid"/>
        <w:tblW w:w="9639" w:type="dxa"/>
        <w:tblInd w:w="-5" w:type="dxa"/>
        <w:tblLook w:val="04A0" w:firstRow="1" w:lastRow="0" w:firstColumn="1" w:lastColumn="0" w:noHBand="0" w:noVBand="1"/>
      </w:tblPr>
      <w:tblGrid>
        <w:gridCol w:w="567"/>
        <w:gridCol w:w="3941"/>
        <w:gridCol w:w="5109"/>
        <w:gridCol w:w="22"/>
      </w:tblGrid>
      <w:tr w:rsidR="00DB62AF" w:rsidRPr="00DB62AF" w14:paraId="29C8539A" w14:textId="77777777" w:rsidTr="00001582">
        <w:trPr>
          <w:gridAfter w:val="1"/>
          <w:wAfter w:w="22" w:type="dxa"/>
          <w:trHeight w:val="259"/>
        </w:trPr>
        <w:tc>
          <w:tcPr>
            <w:tcW w:w="9617" w:type="dxa"/>
            <w:gridSpan w:val="3"/>
            <w:shd w:val="clear" w:color="auto" w:fill="3B3B3C"/>
          </w:tcPr>
          <w:p w14:paraId="49C51BCD" w14:textId="72C56EA8" w:rsidR="00DB62AF" w:rsidRPr="00DB62AF" w:rsidRDefault="00DB62AF" w:rsidP="00001582">
            <w:pPr>
              <w:pStyle w:val="D1TableHeadingYellow"/>
            </w:pPr>
            <w:r>
              <w:lastRenderedPageBreak/>
              <w:t>Annual Leave</w:t>
            </w:r>
            <w:r w:rsidRPr="00DB62AF">
              <w:t xml:space="preserve"> (Tick and complete whichever option applies)</w:t>
            </w:r>
            <w:r w:rsidR="00001582">
              <w:t>:</w:t>
            </w:r>
          </w:p>
        </w:tc>
      </w:tr>
      <w:tr w:rsidR="00DB62AF" w:rsidRPr="00DB62AF" w14:paraId="79A6D15A" w14:textId="77777777" w:rsidTr="00DB62AF">
        <w:trPr>
          <w:gridAfter w:val="1"/>
          <w:wAfter w:w="22" w:type="dxa"/>
          <w:trHeight w:val="501"/>
        </w:trPr>
        <w:sdt>
          <w:sdtPr>
            <w:id w:val="-903444900"/>
            <w14:checkbox>
              <w14:checked w14:val="0"/>
              <w14:checkedState w14:val="2612" w14:font="MS Gothic"/>
              <w14:uncheckedState w14:val="2610" w14:font="MS Gothic"/>
            </w14:checkbox>
          </w:sdtPr>
          <w:sdtContent>
            <w:tc>
              <w:tcPr>
                <w:tcW w:w="567" w:type="dxa"/>
                <w:shd w:val="clear" w:color="auto" w:fill="auto"/>
                <w:vAlign w:val="center"/>
              </w:tcPr>
              <w:p w14:paraId="61706C59" w14:textId="624B979D" w:rsidR="00DB62AF" w:rsidRPr="00DB62AF" w:rsidRDefault="00DB62AF" w:rsidP="00DB62AF">
                <w:pPr>
                  <w:pStyle w:val="D2TableBodyText"/>
                  <w:jc w:val="center"/>
                </w:pPr>
                <w:r>
                  <w:rPr>
                    <w:rFonts w:ascii="MS Gothic" w:eastAsia="MS Gothic" w:hAnsi="MS Gothic" w:hint="eastAsia"/>
                  </w:rPr>
                  <w:t>☐</w:t>
                </w:r>
              </w:p>
            </w:tc>
          </w:sdtContent>
        </w:sdt>
        <w:tc>
          <w:tcPr>
            <w:tcW w:w="9050" w:type="dxa"/>
            <w:gridSpan w:val="2"/>
            <w:shd w:val="clear" w:color="auto" w:fill="auto"/>
          </w:tcPr>
          <w:p w14:paraId="6882B6AC" w14:textId="1B1F4570" w:rsidR="00DB62AF" w:rsidRPr="00DB62AF" w:rsidRDefault="00DB62AF" w:rsidP="00DB62AF">
            <w:pPr>
              <w:pStyle w:val="D2TableBodyText"/>
            </w:pPr>
            <w:r w:rsidRPr="00DB62AF">
              <w:rPr>
                <w:rStyle w:val="CheckBoxChar"/>
                <w:rFonts w:ascii="Arial" w:eastAsiaTheme="minorHAnsi" w:hAnsi="Arial" w:cs="Arial"/>
                <w:color w:val="auto"/>
                <w:sz w:val="20"/>
                <w:szCs w:val="22"/>
              </w:rPr>
              <w:t>T</w:t>
            </w:r>
            <w:r w:rsidRPr="00DB62AF">
              <w:t>he annual leave entitlement is the statutory entitlement</w:t>
            </w:r>
          </w:p>
        </w:tc>
      </w:tr>
      <w:tr w:rsidR="00DB62AF" w:rsidRPr="00DB62AF" w14:paraId="161CC688" w14:textId="77777777" w:rsidTr="00DB62AF">
        <w:trPr>
          <w:gridAfter w:val="1"/>
          <w:wAfter w:w="22" w:type="dxa"/>
          <w:trHeight w:val="370"/>
        </w:trPr>
        <w:sdt>
          <w:sdtPr>
            <w:rPr>
              <w:rStyle w:val="CheckBoxChar"/>
              <w:rFonts w:ascii="Arial" w:eastAsiaTheme="minorHAnsi" w:hAnsi="Arial" w:cs="Arial"/>
              <w:color w:val="auto"/>
              <w:sz w:val="20"/>
              <w:szCs w:val="22"/>
            </w:rPr>
            <w:id w:val="-1888178628"/>
            <w14:checkbox>
              <w14:checked w14:val="0"/>
              <w14:checkedState w14:val="2612" w14:font="MS Gothic"/>
              <w14:uncheckedState w14:val="2610" w14:font="MS Gothic"/>
            </w14:checkbox>
          </w:sdtPr>
          <w:sdtContent>
            <w:tc>
              <w:tcPr>
                <w:tcW w:w="567" w:type="dxa"/>
                <w:shd w:val="clear" w:color="auto" w:fill="auto"/>
                <w:vAlign w:val="center"/>
              </w:tcPr>
              <w:p w14:paraId="59160F05" w14:textId="54711688" w:rsidR="00DB62AF" w:rsidRPr="00DB62AF" w:rsidRDefault="00DB62AF" w:rsidP="00DB62AF">
                <w:pPr>
                  <w:pStyle w:val="D2TableBodyText"/>
                  <w:jc w:val="center"/>
                  <w:rPr>
                    <w:rStyle w:val="CheckBoxChar"/>
                    <w:rFonts w:ascii="Arial" w:eastAsiaTheme="minorHAnsi" w:hAnsi="Arial" w:cs="Arial"/>
                    <w:color w:val="auto"/>
                    <w:sz w:val="20"/>
                    <w:szCs w:val="22"/>
                  </w:rPr>
                </w:pPr>
                <w:r>
                  <w:rPr>
                    <w:rStyle w:val="CheckBoxChar"/>
                    <w:rFonts w:ascii="MS Gothic" w:eastAsia="MS Gothic" w:hAnsi="MS Gothic" w:cs="Arial" w:hint="eastAsia"/>
                    <w:color w:val="auto"/>
                    <w:sz w:val="20"/>
                    <w:szCs w:val="22"/>
                  </w:rPr>
                  <w:t>☐</w:t>
                </w:r>
              </w:p>
            </w:tc>
          </w:sdtContent>
        </w:sdt>
        <w:tc>
          <w:tcPr>
            <w:tcW w:w="9050" w:type="dxa"/>
            <w:gridSpan w:val="2"/>
            <w:shd w:val="clear" w:color="auto" w:fill="auto"/>
          </w:tcPr>
          <w:p w14:paraId="6944F94C" w14:textId="7681085C" w:rsidR="00DB62AF" w:rsidRPr="00DB62AF" w:rsidRDefault="00DB62AF" w:rsidP="000F2DEA">
            <w:pPr>
              <w:pStyle w:val="D2TableBodyText"/>
              <w:rPr>
                <w:rStyle w:val="CheckBoxChar"/>
                <w:rFonts w:ascii="Arial" w:eastAsiaTheme="minorHAnsi" w:hAnsi="Arial" w:cs="Arial"/>
                <w:color w:val="auto"/>
                <w:sz w:val="20"/>
                <w:szCs w:val="22"/>
              </w:rPr>
            </w:pPr>
            <w:r w:rsidRPr="00DB62AF">
              <w:t>Where greater contractual leave is given, the annual leave entitlement is days</w:t>
            </w:r>
          </w:p>
        </w:tc>
      </w:tr>
      <w:tr w:rsidR="00DB62AF" w14:paraId="2CA13BC4" w14:textId="77777777" w:rsidTr="00001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4"/>
            <w:tcBorders>
              <w:top w:val="single" w:sz="4" w:space="0" w:color="auto"/>
              <w:left w:val="single" w:sz="4" w:space="0" w:color="auto"/>
              <w:bottom w:val="single" w:sz="4" w:space="0" w:color="auto"/>
              <w:right w:val="single" w:sz="4" w:space="0" w:color="auto"/>
            </w:tcBorders>
            <w:shd w:val="clear" w:color="auto" w:fill="3B3B3C"/>
            <w:hideMark/>
          </w:tcPr>
          <w:p w14:paraId="6A5A7E03" w14:textId="1B3322C9" w:rsidR="00DB62AF" w:rsidRDefault="00DB62AF" w:rsidP="00001582">
            <w:pPr>
              <w:pStyle w:val="D1TableHeadingYellow"/>
            </w:pPr>
            <w:r>
              <w:rPr>
                <w:lang w:eastAsia="en-GB"/>
              </w:rPr>
              <w:t>Working Hours</w:t>
            </w:r>
            <w:r w:rsidR="00001582">
              <w:rPr>
                <w:lang w:eastAsia="en-GB"/>
              </w:rPr>
              <w:t>:</w:t>
            </w:r>
          </w:p>
        </w:tc>
      </w:tr>
      <w:tr w:rsidR="00DB62AF" w14:paraId="1F9D051C" w14:textId="77777777" w:rsidTr="00DB6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4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7E9FA7" w14:textId="4DDE85BB" w:rsidR="00DB62AF" w:rsidRDefault="00DB62AF" w:rsidP="00DB62AF">
            <w:pPr>
              <w:pStyle w:val="D0TableHeadingBlack"/>
              <w:rPr>
                <w:lang w:eastAsia="en-GB"/>
              </w:rPr>
            </w:pPr>
            <w:r>
              <w:rPr>
                <w:lang w:eastAsia="en-GB"/>
              </w:rPr>
              <w:t xml:space="preserve">Night </w:t>
            </w:r>
            <w:r w:rsidR="00194F52">
              <w:rPr>
                <w:lang w:eastAsia="en-GB"/>
              </w:rPr>
              <w:t>Work:</w:t>
            </w:r>
          </w:p>
          <w:p w14:paraId="54BF8E27" w14:textId="77777777" w:rsidR="00DB62AF" w:rsidRDefault="00DB62AF" w:rsidP="00DB62AF">
            <w:pPr>
              <w:pStyle w:val="D2TableBodyText"/>
              <w:rPr>
                <w:lang w:eastAsia="en-GB"/>
              </w:rPr>
            </w:pPr>
            <w:r>
              <w:rPr>
                <w:lang w:eastAsia="en-GB"/>
              </w:rPr>
              <w:t xml:space="preserve">Where applicable please provide details of any terms and conditions which would apply to the agency worker in relation to night work (where the agency worker carries out work the duration of which is not less than hours between the hours of midnight and 5 </w:t>
            </w:r>
            <w:proofErr w:type="spellStart"/>
            <w:r>
              <w:rPr>
                <w:lang w:eastAsia="en-GB"/>
              </w:rPr>
              <w:t>a.m</w:t>
            </w:r>
            <w:proofErr w:type="spellEnd"/>
            <w:r>
              <w:rPr>
                <w:lang w:eastAsia="en-GB"/>
              </w:rPr>
              <w:t>)</w:t>
            </w:r>
          </w:p>
        </w:tc>
        <w:sdt>
          <w:sdtPr>
            <w:rPr>
              <w:rFonts w:cstheme="minorBidi"/>
            </w:rPr>
            <w:id w:val="49661497"/>
            <w:placeholder>
              <w:docPart w:val="DefaultPlaceholder_-1854013440"/>
            </w:placeholder>
            <w:showingPlcHdr/>
          </w:sdtPr>
          <w:sdtContent>
            <w:tc>
              <w:tcPr>
                <w:tcW w:w="5131" w:type="dxa"/>
                <w:gridSpan w:val="2"/>
                <w:tcBorders>
                  <w:top w:val="single" w:sz="4" w:space="0" w:color="auto"/>
                  <w:left w:val="single" w:sz="4" w:space="0" w:color="auto"/>
                  <w:bottom w:val="single" w:sz="4" w:space="0" w:color="auto"/>
                  <w:right w:val="single" w:sz="4" w:space="0" w:color="auto"/>
                </w:tcBorders>
                <w:shd w:val="clear" w:color="auto" w:fill="auto"/>
              </w:tcPr>
              <w:p w14:paraId="53BD48C1" w14:textId="70089D8F" w:rsidR="00DB62AF" w:rsidRDefault="00DB62AF" w:rsidP="00DB62AF">
                <w:pPr>
                  <w:pStyle w:val="D2TableBodyText"/>
                  <w:rPr>
                    <w:rFonts w:cstheme="minorBidi"/>
                  </w:rPr>
                </w:pPr>
                <w:r w:rsidRPr="00510E2A">
                  <w:rPr>
                    <w:rStyle w:val="PlaceholderText"/>
                  </w:rPr>
                  <w:t>Click or tap here to enter text.</w:t>
                </w:r>
              </w:p>
            </w:tc>
          </w:sdtContent>
        </w:sdt>
      </w:tr>
      <w:tr w:rsidR="00DB62AF" w14:paraId="195D5006" w14:textId="77777777" w:rsidTr="00DB6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4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D9B359" w14:textId="0D3C3D05" w:rsidR="00DB62AF" w:rsidRDefault="00DB62AF" w:rsidP="00DB62AF">
            <w:pPr>
              <w:pStyle w:val="D0TableHeadingBlack"/>
            </w:pPr>
            <w:r>
              <w:t xml:space="preserve">Rest </w:t>
            </w:r>
            <w:r w:rsidR="00194F52">
              <w:t>Periods</w:t>
            </w:r>
            <w:r>
              <w:t>:</w:t>
            </w:r>
          </w:p>
        </w:tc>
        <w:sdt>
          <w:sdtPr>
            <w:id w:val="-131173086"/>
            <w:placeholder>
              <w:docPart w:val="DefaultPlaceholder_-1854013440"/>
            </w:placeholder>
            <w:showingPlcHdr/>
          </w:sdtPr>
          <w:sdtContent>
            <w:tc>
              <w:tcPr>
                <w:tcW w:w="5131" w:type="dxa"/>
                <w:gridSpan w:val="2"/>
                <w:tcBorders>
                  <w:top w:val="single" w:sz="4" w:space="0" w:color="auto"/>
                  <w:left w:val="single" w:sz="4" w:space="0" w:color="auto"/>
                  <w:bottom w:val="single" w:sz="4" w:space="0" w:color="auto"/>
                  <w:right w:val="single" w:sz="4" w:space="0" w:color="auto"/>
                </w:tcBorders>
                <w:shd w:val="clear" w:color="auto" w:fill="auto"/>
              </w:tcPr>
              <w:p w14:paraId="6BC255AA" w14:textId="795EB849" w:rsidR="00DB62AF" w:rsidRDefault="00194F52" w:rsidP="00DB62AF">
                <w:pPr>
                  <w:pStyle w:val="D2TableBodyText"/>
                </w:pPr>
                <w:r w:rsidRPr="00510E2A">
                  <w:rPr>
                    <w:rStyle w:val="PlaceholderText"/>
                  </w:rPr>
                  <w:t>Click or tap here to enter text.</w:t>
                </w:r>
              </w:p>
            </w:tc>
          </w:sdtContent>
        </w:sdt>
      </w:tr>
      <w:tr w:rsidR="00DB62AF" w14:paraId="5192DEB1" w14:textId="77777777" w:rsidTr="00DB6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4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D3B3FF" w14:textId="4CFD4AF4" w:rsidR="00DB62AF" w:rsidRDefault="00DB62AF" w:rsidP="00DB62AF">
            <w:pPr>
              <w:pStyle w:val="D0TableHeadingBlack"/>
            </w:pPr>
            <w:r>
              <w:t xml:space="preserve">Rest </w:t>
            </w:r>
            <w:r w:rsidR="00194F52">
              <w:t>Breaks</w:t>
            </w:r>
            <w:r>
              <w:t>:</w:t>
            </w:r>
          </w:p>
        </w:tc>
        <w:sdt>
          <w:sdtPr>
            <w:id w:val="269134568"/>
            <w:placeholder>
              <w:docPart w:val="DefaultPlaceholder_-1854013440"/>
            </w:placeholder>
            <w:showingPlcHdr/>
          </w:sdtPr>
          <w:sdtContent>
            <w:tc>
              <w:tcPr>
                <w:tcW w:w="5131" w:type="dxa"/>
                <w:gridSpan w:val="2"/>
                <w:tcBorders>
                  <w:top w:val="single" w:sz="4" w:space="0" w:color="auto"/>
                  <w:left w:val="single" w:sz="4" w:space="0" w:color="auto"/>
                  <w:bottom w:val="single" w:sz="4" w:space="0" w:color="auto"/>
                  <w:right w:val="single" w:sz="4" w:space="0" w:color="auto"/>
                </w:tcBorders>
                <w:shd w:val="clear" w:color="auto" w:fill="auto"/>
              </w:tcPr>
              <w:p w14:paraId="73AD11DA" w14:textId="6E8AE2F0" w:rsidR="00DB62AF" w:rsidRDefault="00194F52" w:rsidP="00DB62AF">
                <w:pPr>
                  <w:pStyle w:val="D2TableBodyText"/>
                </w:pPr>
                <w:r w:rsidRPr="00510E2A">
                  <w:rPr>
                    <w:rStyle w:val="PlaceholderText"/>
                  </w:rPr>
                  <w:t>Click or tap here to enter text.</w:t>
                </w:r>
              </w:p>
            </w:tc>
          </w:sdtContent>
        </w:sdt>
      </w:tr>
      <w:tr w:rsidR="00DB62AF" w14:paraId="4E1AFF3E" w14:textId="77777777" w:rsidTr="00DB6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3"/>
        </w:trPr>
        <w:tc>
          <w:tcPr>
            <w:tcW w:w="4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7607F1" w14:textId="0D5E521E" w:rsidR="00DB62AF" w:rsidRDefault="00DB62AF" w:rsidP="00DB62AF">
            <w:pPr>
              <w:pStyle w:val="D0TableHeadingBlack"/>
            </w:pPr>
            <w:r>
              <w:t xml:space="preserve">Duration of </w:t>
            </w:r>
            <w:r w:rsidR="00194F52">
              <w:t>Working Time</w:t>
            </w:r>
            <w:r>
              <w:t>:</w:t>
            </w:r>
          </w:p>
          <w:p w14:paraId="6D1B61A5" w14:textId="77777777" w:rsidR="00DB62AF" w:rsidRDefault="00DB62AF" w:rsidP="00DB62AF">
            <w:pPr>
              <w:pStyle w:val="D2TableBodyText"/>
            </w:pPr>
            <w:r>
              <w:t>(For example, where your employees are not required to work more than 48 hours per week, this should apply to the agency worker)</w:t>
            </w:r>
          </w:p>
        </w:tc>
        <w:sdt>
          <w:sdtPr>
            <w:id w:val="1209148910"/>
            <w:placeholder>
              <w:docPart w:val="DefaultPlaceholder_-1854013440"/>
            </w:placeholder>
            <w:showingPlcHdr/>
          </w:sdtPr>
          <w:sdtContent>
            <w:tc>
              <w:tcPr>
                <w:tcW w:w="5131" w:type="dxa"/>
                <w:gridSpan w:val="2"/>
                <w:tcBorders>
                  <w:top w:val="single" w:sz="4" w:space="0" w:color="auto"/>
                  <w:left w:val="single" w:sz="4" w:space="0" w:color="auto"/>
                  <w:bottom w:val="single" w:sz="4" w:space="0" w:color="auto"/>
                  <w:right w:val="single" w:sz="4" w:space="0" w:color="auto"/>
                </w:tcBorders>
                <w:shd w:val="clear" w:color="auto" w:fill="auto"/>
              </w:tcPr>
              <w:p w14:paraId="4E7DE084" w14:textId="315E23AD" w:rsidR="00DB62AF" w:rsidRDefault="00194F52" w:rsidP="00DB62AF">
                <w:pPr>
                  <w:pStyle w:val="D2TableBodyText"/>
                </w:pPr>
                <w:r w:rsidRPr="00510E2A">
                  <w:rPr>
                    <w:rStyle w:val="PlaceholderText"/>
                  </w:rPr>
                  <w:t>Click or tap here to enter text.</w:t>
                </w:r>
              </w:p>
            </w:tc>
          </w:sdtContent>
        </w:sdt>
      </w:tr>
      <w:tr w:rsidR="00DB62AF" w14:paraId="044935C0" w14:textId="77777777" w:rsidTr="00001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9639" w:type="dxa"/>
            <w:gridSpan w:val="4"/>
            <w:tcBorders>
              <w:top w:val="single" w:sz="4" w:space="0" w:color="auto"/>
              <w:left w:val="single" w:sz="4" w:space="0" w:color="auto"/>
              <w:bottom w:val="single" w:sz="4" w:space="0" w:color="auto"/>
              <w:right w:val="single" w:sz="4" w:space="0" w:color="auto"/>
            </w:tcBorders>
            <w:shd w:val="clear" w:color="auto" w:fill="3B3B3C"/>
          </w:tcPr>
          <w:p w14:paraId="4176C3FA" w14:textId="4F2AABDB" w:rsidR="00DB62AF" w:rsidRDefault="00DB62AF" w:rsidP="00001582">
            <w:pPr>
              <w:pStyle w:val="D1TableHeadingYellow"/>
            </w:pPr>
            <w:r>
              <w:t>Day One Rights:</w:t>
            </w:r>
          </w:p>
        </w:tc>
      </w:tr>
      <w:tr w:rsidR="00DB62AF" w14:paraId="0EC0D80C" w14:textId="77777777" w:rsidTr="00DB6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4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9FB7C2" w14:textId="0FA5273A" w:rsidR="00DB62AF" w:rsidRDefault="00194F52" w:rsidP="00194F52">
            <w:pPr>
              <w:pStyle w:val="D0TableHeadingBlack"/>
            </w:pPr>
            <w:r>
              <w:t>Details of Collective Facilities:</w:t>
            </w:r>
          </w:p>
          <w:p w14:paraId="15593903" w14:textId="77777777" w:rsidR="00DB62AF" w:rsidRDefault="00DB62AF" w:rsidP="00DB62AF">
            <w:pPr>
              <w:pStyle w:val="D2TableBodyText"/>
            </w:pPr>
            <w:r>
              <w:t>(these include canteen, childcare facilities and transport services, toilets and shower facilities, prayer rooms)</w:t>
            </w:r>
          </w:p>
        </w:tc>
        <w:sdt>
          <w:sdtPr>
            <w:id w:val="-670866432"/>
            <w:placeholder>
              <w:docPart w:val="DefaultPlaceholder_-1854013440"/>
            </w:placeholder>
            <w:showingPlcHdr/>
          </w:sdtPr>
          <w:sdtContent>
            <w:tc>
              <w:tcPr>
                <w:tcW w:w="5131" w:type="dxa"/>
                <w:gridSpan w:val="2"/>
                <w:tcBorders>
                  <w:top w:val="single" w:sz="4" w:space="0" w:color="auto"/>
                  <w:left w:val="single" w:sz="4" w:space="0" w:color="auto"/>
                  <w:bottom w:val="single" w:sz="4" w:space="0" w:color="auto"/>
                  <w:right w:val="single" w:sz="4" w:space="0" w:color="auto"/>
                </w:tcBorders>
                <w:shd w:val="clear" w:color="auto" w:fill="auto"/>
              </w:tcPr>
              <w:p w14:paraId="1AECF006" w14:textId="533240CD" w:rsidR="00DB62AF" w:rsidRDefault="00194F52" w:rsidP="00DB62AF">
                <w:pPr>
                  <w:pStyle w:val="D2TableBodyText"/>
                </w:pPr>
                <w:r w:rsidRPr="00510E2A">
                  <w:rPr>
                    <w:rStyle w:val="PlaceholderText"/>
                  </w:rPr>
                  <w:t>Click or tap here to enter text.</w:t>
                </w:r>
              </w:p>
            </w:tc>
          </w:sdtContent>
        </w:sdt>
      </w:tr>
    </w:tbl>
    <w:p w14:paraId="259A432A" w14:textId="77777777" w:rsidR="00DB62AF" w:rsidRPr="00DB62AF" w:rsidRDefault="00DB62AF" w:rsidP="00DB62AF">
      <w:pPr>
        <w:pStyle w:val="B05BodyText"/>
      </w:pPr>
    </w:p>
    <w:sectPr w:rsidR="00DB62AF" w:rsidRPr="00DB62AF" w:rsidSect="00CE6392">
      <w:headerReference w:type="even" r:id="rId11"/>
      <w:headerReference w:type="default" r:id="rId12"/>
      <w:footerReference w:type="default" r:id="rId13"/>
      <w:headerReference w:type="first" r:id="rId14"/>
      <w:footerReference w:type="first" r:id="rId15"/>
      <w:pgSz w:w="11906" w:h="16838" w:code="9"/>
      <w:pgMar w:top="1134" w:right="1134" w:bottom="1134" w:left="1134" w:header="568" w:footer="3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84A6" w14:textId="77777777" w:rsidR="008F4ED4" w:rsidRDefault="008F4ED4" w:rsidP="00D56D3B">
      <w:r>
        <w:separator/>
      </w:r>
    </w:p>
  </w:endnote>
  <w:endnote w:type="continuationSeparator" w:id="0">
    <w:p w14:paraId="52424221" w14:textId="77777777" w:rsidR="008F4ED4" w:rsidRDefault="008F4ED4" w:rsidP="00D56D3B">
      <w:r>
        <w:continuationSeparator/>
      </w:r>
    </w:p>
  </w:endnote>
  <w:endnote w:type="continuationNotice" w:id="1">
    <w:p w14:paraId="571A1E6E" w14:textId="77777777" w:rsidR="008F4ED4" w:rsidRDefault="008F4E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rPr>
      <w:id w:val="-1668553693"/>
      <w:docPartObj>
        <w:docPartGallery w:val="Page Numbers (Top of Page)"/>
        <w:docPartUnique/>
      </w:docPartObj>
    </w:sdtPr>
    <w:sdtEndPr>
      <w:rPr>
        <w:b w:val="0"/>
        <w:caps w:val="0"/>
        <w:sz w:val="8"/>
        <w:szCs w:val="8"/>
      </w:rPr>
    </w:sdtEndPr>
    <w:sdtContent>
      <w:p w14:paraId="1233C7AF" w14:textId="77777777" w:rsidR="003B3CA7" w:rsidRPr="0013013B" w:rsidRDefault="003B3CA7" w:rsidP="003B3CA7">
        <w:pPr>
          <w:pStyle w:val="NoSpacing"/>
        </w:pPr>
      </w:p>
      <w:tbl>
        <w:tblPr>
          <w:tblW w:w="10150" w:type="dxa"/>
          <w:tblInd w:w="-294" w:type="dxa"/>
          <w:tblLook w:val="04A0" w:firstRow="1" w:lastRow="0" w:firstColumn="1" w:lastColumn="0" w:noHBand="0" w:noVBand="1"/>
        </w:tblPr>
        <w:tblGrid>
          <w:gridCol w:w="5075"/>
          <w:gridCol w:w="5075"/>
        </w:tblGrid>
        <w:tr w:rsidR="003B3CA7" w:rsidRPr="003D4B19" w14:paraId="2DFB8184" w14:textId="77777777" w:rsidTr="00F93EE7">
          <w:tc>
            <w:tcPr>
              <w:tcW w:w="5075" w:type="dxa"/>
              <w:tcBorders>
                <w:top w:val="single" w:sz="24" w:space="0" w:color="FFC000"/>
              </w:tcBorders>
            </w:tcPr>
            <w:p w14:paraId="6780343A" w14:textId="77777777" w:rsidR="003B3CA7" w:rsidRPr="00CE6392" w:rsidRDefault="003B3CA7" w:rsidP="003B3CA7">
              <w:pPr>
                <w:pStyle w:val="XFooterText"/>
                <w:spacing w:before="120"/>
                <w:rPr>
                  <w:rStyle w:val="PageNumber"/>
                  <w:b/>
                  <w:bCs/>
                </w:rPr>
              </w:pPr>
              <w:r w:rsidRPr="009F14F7">
                <w:rPr>
                  <w:rStyle w:val="PageNumber"/>
                  <w:b/>
                  <w:bCs/>
                </w:rPr>
                <w:t xml:space="preserve">Paul Ingram Employment </w:t>
              </w:r>
              <w:r>
                <w:rPr>
                  <w:rStyle w:val="PageNumber"/>
                  <w:b/>
                  <w:bCs/>
                </w:rPr>
                <w:t>&amp;</w:t>
              </w:r>
              <w:r w:rsidRPr="009F14F7">
                <w:rPr>
                  <w:rStyle w:val="PageNumber"/>
                  <w:b/>
                  <w:bCs/>
                </w:rPr>
                <w:t xml:space="preserve"> Recruitment Ltd</w:t>
              </w:r>
            </w:p>
            <w:p w14:paraId="3C6082FE" w14:textId="77777777" w:rsidR="003B3CA7" w:rsidRPr="00CE6392" w:rsidRDefault="003B3CA7" w:rsidP="003B3CA7">
              <w:pPr>
                <w:pStyle w:val="XFooterText"/>
                <w:spacing w:after="120"/>
              </w:pPr>
              <w:r w:rsidRPr="00CE6392">
                <w:rPr>
                  <w:rStyle w:val="PageNumber"/>
                </w:rPr>
                <w:t xml:space="preserve">The Business Centre • Cardiff House • </w:t>
              </w:r>
              <w:r>
                <w:rPr>
                  <w:rStyle w:val="PageNumber"/>
                </w:rPr>
                <w:br/>
              </w:r>
              <w:r w:rsidRPr="00CE6392">
                <w:rPr>
                  <w:rStyle w:val="PageNumber"/>
                </w:rPr>
                <w:t>Cardiff Road</w:t>
              </w:r>
              <w:r>
                <w:rPr>
                  <w:rStyle w:val="PageNumber"/>
                </w:rPr>
                <w:t xml:space="preserve"> </w:t>
              </w:r>
              <w:r w:rsidRPr="00CE6392">
                <w:rPr>
                  <w:rStyle w:val="PageNumber"/>
                </w:rPr>
                <w:t>•</w:t>
              </w:r>
              <w:r>
                <w:rPr>
                  <w:rStyle w:val="PageNumber"/>
                </w:rPr>
                <w:t xml:space="preserve"> </w:t>
              </w:r>
              <w:r w:rsidRPr="00CE6392">
                <w:rPr>
                  <w:rStyle w:val="PageNumber"/>
                </w:rPr>
                <w:t xml:space="preserve">Vale of Glamorgan • </w:t>
              </w:r>
              <w:proofErr w:type="spellStart"/>
              <w:r w:rsidRPr="00CE6392">
                <w:rPr>
                  <w:rStyle w:val="PageNumber"/>
                </w:rPr>
                <w:t>CF63</w:t>
              </w:r>
              <w:proofErr w:type="spellEnd"/>
              <w:r w:rsidRPr="00CE6392">
                <w:rPr>
                  <w:rStyle w:val="PageNumber"/>
                </w:rPr>
                <w:t xml:space="preserve"> </w:t>
              </w:r>
              <w:proofErr w:type="spellStart"/>
              <w:r w:rsidRPr="00CE6392">
                <w:rPr>
                  <w:rStyle w:val="PageNumber"/>
                </w:rPr>
                <w:t>2AW</w:t>
              </w:r>
              <w:proofErr w:type="spellEnd"/>
            </w:p>
          </w:tc>
          <w:tc>
            <w:tcPr>
              <w:tcW w:w="5075" w:type="dxa"/>
              <w:tcBorders>
                <w:top w:val="single" w:sz="24" w:space="0" w:color="FFC000"/>
              </w:tcBorders>
              <w:vAlign w:val="bottom"/>
            </w:tcPr>
            <w:p w14:paraId="5D8E0FA8" w14:textId="77777777" w:rsidR="003B3CA7" w:rsidRPr="00CE6392" w:rsidRDefault="003B3CA7" w:rsidP="003B3CA7">
              <w:pPr>
                <w:pStyle w:val="XFooterText"/>
                <w:spacing w:after="120"/>
                <w:jc w:val="right"/>
                <w:rPr>
                  <w:rStyle w:val="PageNumber"/>
                </w:rPr>
              </w:pPr>
              <w:proofErr w:type="spellStart"/>
              <w:r w:rsidRPr="00484F0E">
                <w:rPr>
                  <w:rStyle w:val="PageNumber"/>
                  <w:b/>
                  <w:bCs/>
                </w:rPr>
                <w:t>CF006</w:t>
              </w:r>
              <w:proofErr w:type="spellEnd"/>
              <w:r w:rsidRPr="00484F0E">
                <w:rPr>
                  <w:rStyle w:val="PageNumber"/>
                  <w:b/>
                  <w:bCs/>
                </w:rPr>
                <w:t xml:space="preserve"> AWR Information Request Form</w:t>
              </w:r>
              <w:r>
                <w:rPr>
                  <w:rStyle w:val="PageNumber"/>
                </w:rPr>
                <w:br/>
                <w:t>Published 01/11/2022</w:t>
              </w:r>
              <w:r>
                <w:rPr>
                  <w:rStyle w:val="PageNumber"/>
                </w:rPr>
                <w:br/>
                <w:t>Version 1.0</w:t>
              </w:r>
            </w:p>
          </w:tc>
        </w:tr>
        <w:tr w:rsidR="003B3CA7" w:rsidRPr="003D4B19" w14:paraId="51B010D0" w14:textId="77777777" w:rsidTr="00F93EE7">
          <w:tc>
            <w:tcPr>
              <w:tcW w:w="10150" w:type="dxa"/>
              <w:gridSpan w:val="2"/>
            </w:tcPr>
            <w:p w14:paraId="24A4647F" w14:textId="77777777" w:rsidR="003B3CA7" w:rsidRPr="00CE6392" w:rsidRDefault="003B3CA7" w:rsidP="003B3CA7">
              <w:pPr>
                <w:pStyle w:val="XFooterText"/>
                <w:jc w:val="center"/>
                <w:rPr>
                  <w:rStyle w:val="PageNumber"/>
                </w:rPr>
              </w:pPr>
              <w:r w:rsidRPr="00CE6392">
                <w:t xml:space="preserve">|    Page </w:t>
              </w:r>
              <w:r w:rsidRPr="00CE6392">
                <w:fldChar w:fldCharType="begin"/>
              </w:r>
              <w:r w:rsidRPr="00CE6392">
                <w:instrText xml:space="preserve"> PAGE </w:instrText>
              </w:r>
              <w:r w:rsidRPr="00CE6392">
                <w:fldChar w:fldCharType="separate"/>
              </w:r>
              <w:r>
                <w:t>2</w:t>
              </w:r>
              <w:r w:rsidRPr="00CE6392">
                <w:fldChar w:fldCharType="end"/>
              </w:r>
              <w:r w:rsidRPr="00CE6392">
                <w:t xml:space="preserve"> of </w:t>
              </w:r>
              <w:r>
                <w:fldChar w:fldCharType="begin"/>
              </w:r>
              <w:r>
                <w:instrText xml:space="preserve"> NUMPAGES  </w:instrText>
              </w:r>
              <w:r>
                <w:fldChar w:fldCharType="separate"/>
              </w:r>
              <w:r>
                <w:t>4</w:t>
              </w:r>
              <w:r>
                <w:fldChar w:fldCharType="end"/>
              </w:r>
              <w:r w:rsidRPr="00CE6392">
                <w:t xml:space="preserve">    |</w:t>
              </w:r>
            </w:p>
          </w:tc>
        </w:tr>
      </w:tbl>
      <w:p w14:paraId="1C8DADA9" w14:textId="04A63F68" w:rsidR="00B578B5" w:rsidRPr="003B3CA7" w:rsidRDefault="003B3CA7" w:rsidP="003B3CA7">
        <w:pPr>
          <w:pStyle w:val="NoSpacing"/>
          <w:rPr>
            <w:sz w:val="8"/>
            <w:szCs w:val="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rPr>
      <w:id w:val="-552459918"/>
      <w:docPartObj>
        <w:docPartGallery w:val="Page Numbers (Top of Page)"/>
        <w:docPartUnique/>
      </w:docPartObj>
    </w:sdtPr>
    <w:sdtEndPr>
      <w:rPr>
        <w:b w:val="0"/>
        <w:caps w:val="0"/>
        <w:sz w:val="8"/>
        <w:szCs w:val="8"/>
      </w:rPr>
    </w:sdtEndPr>
    <w:sdtContent>
      <w:p w14:paraId="449803E5" w14:textId="77777777" w:rsidR="003B3CA7" w:rsidRPr="0013013B" w:rsidRDefault="003B3CA7" w:rsidP="003B3CA7">
        <w:pPr>
          <w:pStyle w:val="NoSpacing"/>
        </w:pPr>
      </w:p>
      <w:tbl>
        <w:tblPr>
          <w:tblW w:w="10150" w:type="dxa"/>
          <w:tblInd w:w="-294" w:type="dxa"/>
          <w:tblLook w:val="04A0" w:firstRow="1" w:lastRow="0" w:firstColumn="1" w:lastColumn="0" w:noHBand="0" w:noVBand="1"/>
        </w:tblPr>
        <w:tblGrid>
          <w:gridCol w:w="3838"/>
          <w:gridCol w:w="2552"/>
          <w:gridCol w:w="1559"/>
          <w:gridCol w:w="2201"/>
        </w:tblGrid>
        <w:tr w:rsidR="003B3CA7" w:rsidRPr="003D4B19" w14:paraId="1FE07FC6" w14:textId="77777777" w:rsidTr="00F93EE7">
          <w:tc>
            <w:tcPr>
              <w:tcW w:w="3838" w:type="dxa"/>
              <w:tcBorders>
                <w:top w:val="single" w:sz="24" w:space="0" w:color="FFC000"/>
              </w:tcBorders>
            </w:tcPr>
            <w:p w14:paraId="16DA3020" w14:textId="77777777" w:rsidR="003B3CA7" w:rsidRPr="00CE6392" w:rsidRDefault="003B3CA7" w:rsidP="003B3CA7">
              <w:pPr>
                <w:pStyle w:val="XFooterText"/>
                <w:spacing w:before="120"/>
              </w:pPr>
              <w:r w:rsidRPr="00C0176A">
                <w:rPr>
                  <w:rStyle w:val="PageNumber"/>
                  <w:b/>
                  <w:bCs/>
                </w:rPr>
                <w:t>P</w:t>
              </w:r>
              <w:r>
                <w:rPr>
                  <w:rStyle w:val="PageNumber"/>
                  <w:b/>
                  <w:bCs/>
                </w:rPr>
                <w:t>aul Ingram Employment &amp; Recruitment Ltd</w:t>
              </w:r>
              <w:r>
                <w:rPr>
                  <w:rStyle w:val="PageNumber"/>
                  <w:b/>
                  <w:bCs/>
                </w:rPr>
                <w:br/>
              </w:r>
              <w:r w:rsidRPr="00CE6392">
                <w:rPr>
                  <w:rStyle w:val="PageNumber"/>
                </w:rPr>
                <w:t>The Business Centre • Cardiff House •</w:t>
              </w:r>
              <w:r>
                <w:rPr>
                  <w:rStyle w:val="PageNumber"/>
                </w:rPr>
                <w:br/>
              </w:r>
              <w:r w:rsidRPr="00CE6392">
                <w:rPr>
                  <w:rStyle w:val="PageNumber"/>
                </w:rPr>
                <w:t>Cardiff R</w:t>
              </w:r>
              <w:r>
                <w:rPr>
                  <w:rStyle w:val="PageNumber"/>
                </w:rPr>
                <w:t>oa</w:t>
              </w:r>
              <w:r w:rsidRPr="00CE6392">
                <w:rPr>
                  <w:rStyle w:val="PageNumber"/>
                </w:rPr>
                <w:t>d</w:t>
              </w:r>
              <w:r>
                <w:rPr>
                  <w:rStyle w:val="PageNumber"/>
                </w:rPr>
                <w:t xml:space="preserve"> </w:t>
              </w:r>
              <w:r w:rsidRPr="00CE6392">
                <w:rPr>
                  <w:rStyle w:val="PageNumber"/>
                </w:rPr>
                <w:t xml:space="preserve">• Vale of Glamorgan • </w:t>
              </w:r>
              <w:proofErr w:type="spellStart"/>
              <w:r w:rsidRPr="00CE6392">
                <w:rPr>
                  <w:rStyle w:val="PageNumber"/>
                </w:rPr>
                <w:t>CF63</w:t>
              </w:r>
              <w:proofErr w:type="spellEnd"/>
              <w:r w:rsidRPr="00CE6392">
                <w:rPr>
                  <w:rStyle w:val="PageNumber"/>
                </w:rPr>
                <w:t xml:space="preserve"> </w:t>
              </w:r>
              <w:proofErr w:type="spellStart"/>
              <w:r w:rsidRPr="00CE6392">
                <w:rPr>
                  <w:rStyle w:val="PageNumber"/>
                </w:rPr>
                <w:t>2AW</w:t>
              </w:r>
              <w:proofErr w:type="spellEnd"/>
              <w:r w:rsidRPr="00CE6392">
                <w:t xml:space="preserve"> </w:t>
              </w:r>
            </w:p>
          </w:tc>
          <w:tc>
            <w:tcPr>
              <w:tcW w:w="2552" w:type="dxa"/>
              <w:tcBorders>
                <w:top w:val="single" w:sz="24" w:space="0" w:color="FFC000"/>
              </w:tcBorders>
            </w:tcPr>
            <w:p w14:paraId="4B74FD7D" w14:textId="77777777" w:rsidR="003B3CA7" w:rsidRPr="00CE6392" w:rsidRDefault="003B3CA7" w:rsidP="003B3CA7">
              <w:pPr>
                <w:pStyle w:val="XFooterText"/>
                <w:spacing w:before="120" w:after="120"/>
                <w:ind w:hanging="108"/>
                <w:rPr>
                  <w:rStyle w:val="PageNumber"/>
                </w:rPr>
              </w:pPr>
              <w:r>
                <w:rPr>
                  <w:rStyle w:val="PageNumber"/>
                </w:rPr>
                <w:br/>
                <w:t>Company registration: 14231503</w:t>
              </w:r>
              <w:r>
                <w:rPr>
                  <w:rStyle w:val="PageNumber"/>
                </w:rPr>
                <w:br/>
              </w:r>
              <w:r>
                <w:t>VAT registration: 425 5079 96</w:t>
              </w:r>
            </w:p>
          </w:tc>
          <w:tc>
            <w:tcPr>
              <w:tcW w:w="1559" w:type="dxa"/>
              <w:tcBorders>
                <w:top w:val="single" w:sz="24" w:space="0" w:color="FFC000"/>
              </w:tcBorders>
            </w:tcPr>
            <w:p w14:paraId="622D7149" w14:textId="77777777" w:rsidR="003B3CA7" w:rsidRPr="005F18DF" w:rsidRDefault="003B3CA7" w:rsidP="003B3CA7">
              <w:pPr>
                <w:pStyle w:val="XFooterText"/>
                <w:spacing w:before="120"/>
                <w:jc w:val="right"/>
                <w:rPr>
                  <w:rStyle w:val="PageNumber"/>
                </w:rPr>
              </w:pPr>
              <w:r>
                <w:rPr>
                  <w:rStyle w:val="PageNumber"/>
                </w:rPr>
                <w:br/>
              </w:r>
              <w:r>
                <w:rPr>
                  <w:rStyle w:val="PageNumber"/>
                </w:rPr>
                <w:br/>
              </w:r>
              <w:r w:rsidRPr="00CE6392">
                <w:rPr>
                  <w:rStyle w:val="PageNumber"/>
                </w:rPr>
                <w:t>t: 01446 688 886</w:t>
              </w:r>
            </w:p>
          </w:tc>
          <w:tc>
            <w:tcPr>
              <w:tcW w:w="2201" w:type="dxa"/>
              <w:tcBorders>
                <w:top w:val="single" w:sz="24" w:space="0" w:color="FFC000"/>
              </w:tcBorders>
            </w:tcPr>
            <w:p w14:paraId="045FE54D" w14:textId="77777777" w:rsidR="003B3CA7" w:rsidRPr="00CE6392" w:rsidRDefault="003B3CA7" w:rsidP="003B3CA7">
              <w:pPr>
                <w:pStyle w:val="XFooterText"/>
                <w:spacing w:before="120"/>
                <w:jc w:val="right"/>
                <w:rPr>
                  <w:rStyle w:val="PageNumber"/>
                </w:rPr>
              </w:pPr>
              <w:r>
                <w:rPr>
                  <w:rStyle w:val="PageNumber"/>
                </w:rPr>
                <w:br/>
              </w:r>
              <w:r w:rsidRPr="00CE6392">
                <w:rPr>
                  <w:rStyle w:val="PageNumber"/>
                </w:rPr>
                <w:t>e: info@pier</w:t>
              </w:r>
              <w:r>
                <w:rPr>
                  <w:rStyle w:val="PageNumber"/>
                </w:rPr>
                <w:t>-recruit</w:t>
              </w:r>
              <w:r w:rsidRPr="00CE6392">
                <w:rPr>
                  <w:rStyle w:val="PageNumber"/>
                </w:rPr>
                <w:t>.co.uk</w:t>
              </w:r>
            </w:p>
            <w:p w14:paraId="6DEC5E09" w14:textId="77777777" w:rsidR="003B3CA7" w:rsidRPr="00CE6392" w:rsidRDefault="003B3CA7" w:rsidP="003B3CA7">
              <w:pPr>
                <w:pStyle w:val="XFooterText"/>
                <w:jc w:val="right"/>
                <w:rPr>
                  <w:rStyle w:val="PageNumber"/>
                </w:rPr>
              </w:pPr>
              <w:r w:rsidRPr="00CE6392">
                <w:rPr>
                  <w:rStyle w:val="PageNumber"/>
                </w:rPr>
                <w:t xml:space="preserve">w: </w:t>
              </w:r>
              <w:r>
                <w:rPr>
                  <w:rStyle w:val="PageNumber"/>
                </w:rPr>
                <w:t>www.</w:t>
              </w:r>
              <w:hyperlink r:id="rId1" w:history="1">
                <w:r w:rsidRPr="00026D49">
                  <w:rPr>
                    <w:rStyle w:val="PageNumber"/>
                  </w:rPr>
                  <w:t>pier</w:t>
                </w:r>
                <w:r>
                  <w:rPr>
                    <w:rStyle w:val="PageNumber"/>
                  </w:rPr>
                  <w:t>-recruit</w:t>
                </w:r>
                <w:r w:rsidRPr="00026D49">
                  <w:rPr>
                    <w:rStyle w:val="PageNumber"/>
                  </w:rPr>
                  <w:t>.co.uk</w:t>
                </w:r>
              </w:hyperlink>
            </w:p>
          </w:tc>
        </w:tr>
        <w:tr w:rsidR="003B3CA7" w:rsidRPr="003D4B19" w14:paraId="4C987F50" w14:textId="77777777" w:rsidTr="00F93EE7">
          <w:tc>
            <w:tcPr>
              <w:tcW w:w="10150" w:type="dxa"/>
              <w:gridSpan w:val="4"/>
            </w:tcPr>
            <w:p w14:paraId="02929631" w14:textId="77777777" w:rsidR="003B3CA7" w:rsidRPr="00CE6392" w:rsidRDefault="003B3CA7" w:rsidP="003B3CA7">
              <w:pPr>
                <w:pStyle w:val="XFooterText"/>
                <w:jc w:val="center"/>
                <w:rPr>
                  <w:rStyle w:val="PageNumber"/>
                </w:rPr>
              </w:pPr>
              <w:r w:rsidRPr="00CE6392">
                <w:t xml:space="preserve">|    Page </w:t>
              </w:r>
              <w:r w:rsidRPr="00CE6392">
                <w:fldChar w:fldCharType="begin"/>
              </w:r>
              <w:r w:rsidRPr="00CE6392">
                <w:instrText xml:space="preserve"> PAGE </w:instrText>
              </w:r>
              <w:r w:rsidRPr="00CE6392">
                <w:fldChar w:fldCharType="separate"/>
              </w:r>
              <w:r>
                <w:t>1</w:t>
              </w:r>
              <w:r w:rsidRPr="00CE6392">
                <w:fldChar w:fldCharType="end"/>
              </w:r>
              <w:r w:rsidRPr="00CE6392">
                <w:t xml:space="preserve"> of </w:t>
              </w:r>
              <w:r>
                <w:fldChar w:fldCharType="begin"/>
              </w:r>
              <w:r>
                <w:instrText xml:space="preserve"> NUMPAGES  </w:instrText>
              </w:r>
              <w:r>
                <w:fldChar w:fldCharType="separate"/>
              </w:r>
              <w:r>
                <w:t>4</w:t>
              </w:r>
              <w:r>
                <w:fldChar w:fldCharType="end"/>
              </w:r>
              <w:r w:rsidRPr="00CE6392">
                <w:t xml:space="preserve">    |</w:t>
              </w:r>
            </w:p>
          </w:tc>
        </w:tr>
      </w:tbl>
      <w:p w14:paraId="1843F1D5" w14:textId="3BDE5E2C" w:rsidR="001B728C" w:rsidRPr="003B3CA7" w:rsidRDefault="003B3CA7" w:rsidP="003B3CA7">
        <w:pPr>
          <w:pStyle w:val="NoSpacing"/>
          <w:rPr>
            <w:sz w:val="8"/>
            <w:szCs w:val="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43BC" w14:textId="77777777" w:rsidR="008F4ED4" w:rsidRDefault="008F4ED4" w:rsidP="00D56D3B">
      <w:r>
        <w:separator/>
      </w:r>
    </w:p>
  </w:footnote>
  <w:footnote w:type="continuationSeparator" w:id="0">
    <w:p w14:paraId="48E973F5" w14:textId="77777777" w:rsidR="008F4ED4" w:rsidRDefault="008F4ED4" w:rsidP="00D56D3B">
      <w:r>
        <w:continuationSeparator/>
      </w:r>
    </w:p>
  </w:footnote>
  <w:footnote w:type="continuationNotice" w:id="1">
    <w:p w14:paraId="3DDAA9FA" w14:textId="77777777" w:rsidR="008F4ED4" w:rsidRDefault="008F4E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A1B4" w14:textId="77777777" w:rsidR="005D54DE" w:rsidRDefault="005D54DE">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ayout w:type="fixed"/>
      <w:tblLook w:val="04A0" w:firstRow="1" w:lastRow="0" w:firstColumn="1" w:lastColumn="0" w:noHBand="0" w:noVBand="1"/>
    </w:tblPr>
    <w:tblGrid>
      <w:gridCol w:w="3685"/>
      <w:gridCol w:w="3686"/>
      <w:gridCol w:w="2835"/>
    </w:tblGrid>
    <w:tr w:rsidR="003B3CA7" w14:paraId="633A9D73" w14:textId="77777777" w:rsidTr="00F93EE7">
      <w:trPr>
        <w:trHeight w:val="1134"/>
        <w:jc w:val="center"/>
      </w:trPr>
      <w:tc>
        <w:tcPr>
          <w:tcW w:w="3685" w:type="dxa"/>
        </w:tcPr>
        <w:p w14:paraId="170F16A2" w14:textId="77777777" w:rsidR="003B3CA7" w:rsidRPr="00CE6392" w:rsidRDefault="003B3CA7" w:rsidP="003B3CA7">
          <w:pPr>
            <w:pStyle w:val="XHeaderText"/>
            <w:ind w:left="-109"/>
            <w:rPr>
              <w:rStyle w:val="PageNumber"/>
              <w:sz w:val="16"/>
              <w:szCs w:val="16"/>
            </w:rPr>
          </w:pPr>
        </w:p>
      </w:tc>
      <w:tc>
        <w:tcPr>
          <w:tcW w:w="3686" w:type="dxa"/>
          <w:tcBorders>
            <w:left w:val="nil"/>
            <w:right w:val="single" w:sz="36" w:space="0" w:color="FBBA00"/>
          </w:tcBorders>
        </w:tcPr>
        <w:p w14:paraId="38E3F688" w14:textId="77777777" w:rsidR="003B3CA7" w:rsidRPr="00CE6392" w:rsidRDefault="003B3CA7" w:rsidP="003B3CA7">
          <w:pPr>
            <w:pStyle w:val="XHeaderText"/>
            <w:ind w:left="-109"/>
            <w:rPr>
              <w:rStyle w:val="PageNumber"/>
              <w:sz w:val="16"/>
              <w:szCs w:val="16"/>
            </w:rPr>
          </w:pPr>
        </w:p>
      </w:tc>
      <w:tc>
        <w:tcPr>
          <w:tcW w:w="2835" w:type="dxa"/>
          <w:tcBorders>
            <w:left w:val="single" w:sz="36" w:space="0" w:color="FBBA00"/>
          </w:tcBorders>
        </w:tcPr>
        <w:p w14:paraId="1C75834B" w14:textId="77777777" w:rsidR="003B3CA7" w:rsidRPr="00F4074D" w:rsidRDefault="003B3CA7" w:rsidP="003B3CA7">
          <w:pPr>
            <w:pStyle w:val="XLogo"/>
            <w:rPr>
              <w:rStyle w:val="PageNumber"/>
            </w:rPr>
          </w:pPr>
          <w:r>
            <w:drawing>
              <wp:inline distT="0" distB="0" distL="0" distR="0" wp14:anchorId="72CD4224" wp14:editId="476F461B">
                <wp:extent cx="1703843" cy="6143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245" cy="623857"/>
                        </a:xfrm>
                        <a:prstGeom prst="rect">
                          <a:avLst/>
                        </a:prstGeom>
                        <a:noFill/>
                        <a:ln>
                          <a:noFill/>
                        </a:ln>
                      </pic:spPr>
                    </pic:pic>
                  </a:graphicData>
                </a:graphic>
              </wp:inline>
            </w:drawing>
          </w:r>
        </w:p>
      </w:tc>
    </w:tr>
    <w:tr w:rsidR="003B3CA7" w14:paraId="40C7A66C" w14:textId="77777777" w:rsidTr="00F93EE7">
      <w:trPr>
        <w:trHeight w:val="227"/>
        <w:jc w:val="center"/>
      </w:trPr>
      <w:tc>
        <w:tcPr>
          <w:tcW w:w="10206" w:type="dxa"/>
          <w:gridSpan w:val="3"/>
        </w:tcPr>
        <w:p w14:paraId="5AB73060" w14:textId="77777777" w:rsidR="003B3CA7" w:rsidRDefault="003B3CA7" w:rsidP="003B3CA7">
          <w:pPr>
            <w:pStyle w:val="XLogo"/>
          </w:pPr>
        </w:p>
      </w:tc>
    </w:tr>
  </w:tbl>
  <w:p w14:paraId="46484504" w14:textId="77777777" w:rsidR="003B3CA7" w:rsidRDefault="003B3CA7" w:rsidP="003B3CA7">
    <w:pPr>
      <w:pStyle w:val="NoSpacing"/>
    </w:pPr>
  </w:p>
  <w:p w14:paraId="2E6DECCA" w14:textId="77777777" w:rsidR="00930E07" w:rsidRPr="003B3CA7" w:rsidRDefault="00930E07" w:rsidP="003B3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ayout w:type="fixed"/>
      <w:tblLook w:val="04A0" w:firstRow="1" w:lastRow="0" w:firstColumn="1" w:lastColumn="0" w:noHBand="0" w:noVBand="1"/>
    </w:tblPr>
    <w:tblGrid>
      <w:gridCol w:w="3685"/>
      <w:gridCol w:w="3686"/>
      <w:gridCol w:w="2835"/>
    </w:tblGrid>
    <w:tr w:rsidR="003B3CA7" w14:paraId="3CAF34E6" w14:textId="77777777" w:rsidTr="00F93EE7">
      <w:trPr>
        <w:trHeight w:val="1134"/>
        <w:jc w:val="center"/>
      </w:trPr>
      <w:tc>
        <w:tcPr>
          <w:tcW w:w="3685" w:type="dxa"/>
        </w:tcPr>
        <w:p w14:paraId="5AACE972" w14:textId="77777777" w:rsidR="003B3CA7" w:rsidRPr="00CE6392" w:rsidRDefault="003B3CA7" w:rsidP="003B3CA7">
          <w:pPr>
            <w:pStyle w:val="XHeaderText"/>
            <w:ind w:left="-109"/>
            <w:rPr>
              <w:rStyle w:val="PageNumber"/>
              <w:sz w:val="16"/>
              <w:szCs w:val="16"/>
            </w:rPr>
          </w:pPr>
        </w:p>
      </w:tc>
      <w:tc>
        <w:tcPr>
          <w:tcW w:w="3686" w:type="dxa"/>
          <w:tcBorders>
            <w:left w:val="nil"/>
            <w:right w:val="single" w:sz="36" w:space="0" w:color="FBBA00"/>
          </w:tcBorders>
        </w:tcPr>
        <w:p w14:paraId="3684ABB5" w14:textId="77777777" w:rsidR="003B3CA7" w:rsidRPr="00CE6392" w:rsidRDefault="003B3CA7" w:rsidP="003B3CA7">
          <w:pPr>
            <w:pStyle w:val="XHeaderText"/>
            <w:ind w:left="-109"/>
            <w:rPr>
              <w:rStyle w:val="PageNumber"/>
              <w:sz w:val="16"/>
              <w:szCs w:val="16"/>
            </w:rPr>
          </w:pPr>
        </w:p>
      </w:tc>
      <w:tc>
        <w:tcPr>
          <w:tcW w:w="2835" w:type="dxa"/>
          <w:tcBorders>
            <w:left w:val="single" w:sz="36" w:space="0" w:color="FBBA00"/>
          </w:tcBorders>
        </w:tcPr>
        <w:p w14:paraId="1ABC1646" w14:textId="77777777" w:rsidR="003B3CA7" w:rsidRPr="00F4074D" w:rsidRDefault="003B3CA7" w:rsidP="003B3CA7">
          <w:pPr>
            <w:pStyle w:val="XLogo"/>
            <w:rPr>
              <w:rStyle w:val="PageNumber"/>
            </w:rPr>
          </w:pPr>
          <w:r>
            <w:drawing>
              <wp:inline distT="0" distB="0" distL="0" distR="0" wp14:anchorId="1BA1AA61" wp14:editId="24120922">
                <wp:extent cx="1703843" cy="6143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245" cy="623857"/>
                        </a:xfrm>
                        <a:prstGeom prst="rect">
                          <a:avLst/>
                        </a:prstGeom>
                        <a:noFill/>
                        <a:ln>
                          <a:noFill/>
                        </a:ln>
                      </pic:spPr>
                    </pic:pic>
                  </a:graphicData>
                </a:graphic>
              </wp:inline>
            </w:drawing>
          </w:r>
        </w:p>
      </w:tc>
    </w:tr>
    <w:tr w:rsidR="003B3CA7" w14:paraId="4E1AC048" w14:textId="77777777" w:rsidTr="00F93EE7">
      <w:trPr>
        <w:trHeight w:val="227"/>
        <w:jc w:val="center"/>
      </w:trPr>
      <w:tc>
        <w:tcPr>
          <w:tcW w:w="10206" w:type="dxa"/>
          <w:gridSpan w:val="3"/>
        </w:tcPr>
        <w:p w14:paraId="288D419C" w14:textId="77777777" w:rsidR="003B3CA7" w:rsidRDefault="003B3CA7" w:rsidP="003B3CA7">
          <w:pPr>
            <w:pStyle w:val="XLogo"/>
          </w:pPr>
        </w:p>
      </w:tc>
    </w:tr>
  </w:tbl>
  <w:p w14:paraId="734F765A" w14:textId="77777777" w:rsidR="003B3CA7" w:rsidRDefault="003B3CA7" w:rsidP="003B3CA7">
    <w:pPr>
      <w:pStyle w:val="NoSpacing"/>
    </w:pPr>
  </w:p>
  <w:p w14:paraId="4D02B71B" w14:textId="77777777" w:rsidR="00930E07" w:rsidRPr="003B3CA7" w:rsidRDefault="00930E07" w:rsidP="003B3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D2D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FAC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45A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568B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021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AAA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B61F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C18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44DD4"/>
    <w:lvl w:ilvl="0">
      <w:start w:val="1"/>
      <w:numFmt w:val="decimal"/>
      <w:pStyle w:val="ListNumber"/>
      <w:lvlText w:val="%1."/>
      <w:lvlJc w:val="left"/>
      <w:pPr>
        <w:tabs>
          <w:tab w:val="num" w:pos="567"/>
        </w:tabs>
        <w:ind w:left="0" w:firstLine="0"/>
      </w:pPr>
      <w:rPr>
        <w:rFonts w:hint="default"/>
      </w:rPr>
    </w:lvl>
  </w:abstractNum>
  <w:abstractNum w:abstractNumId="9" w15:restartNumberingAfterBreak="0">
    <w:nsid w:val="FFFFFF89"/>
    <w:multiLevelType w:val="singleLevel"/>
    <w:tmpl w:val="1D9EB6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7840"/>
    <w:multiLevelType w:val="hybridMultilevel"/>
    <w:tmpl w:val="1E283B66"/>
    <w:lvl w:ilvl="0" w:tplc="088EA490">
      <w:start w:val="1"/>
      <w:numFmt w:val="decimal"/>
      <w:pStyle w:val="C4NumberedList"/>
      <w:lvlText w:val="%1."/>
      <w:lvlJc w:val="center"/>
      <w:pPr>
        <w:tabs>
          <w:tab w:val="num" w:pos="1701"/>
        </w:tabs>
        <w:ind w:left="1134"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C3469"/>
    <w:multiLevelType w:val="hybridMultilevel"/>
    <w:tmpl w:val="5A307BB8"/>
    <w:lvl w:ilvl="0" w:tplc="B9B2552E">
      <w:start w:val="1"/>
      <w:numFmt w:val="bullet"/>
      <w:pStyle w:val="C1BulletLevel1"/>
      <w:lvlText w:val=""/>
      <w:lvlJc w:val="left"/>
      <w:pPr>
        <w:tabs>
          <w:tab w:val="num" w:pos="1134"/>
        </w:tabs>
        <w:ind w:left="567" w:firstLine="0"/>
      </w:pPr>
      <w:rPr>
        <w:rFonts w:ascii="Symbol" w:hAnsi="Symbol" w:hint="default"/>
        <w:color w:val="3C3C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D526A"/>
    <w:multiLevelType w:val="multilevel"/>
    <w:tmpl w:val="F4BC631C"/>
    <w:lvl w:ilvl="0">
      <w:start w:val="1"/>
      <w:numFmt w:val="decimal"/>
      <w:pStyle w:val="Heading1"/>
      <w:lvlText w:val="%1"/>
      <w:lvlJc w:val="left"/>
      <w:pPr>
        <w:ind w:left="1134" w:hanging="1134"/>
      </w:pPr>
      <w:rPr>
        <w:rFonts w:hint="default"/>
        <w:color w:val="auto"/>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3DF675B"/>
    <w:multiLevelType w:val="hybridMultilevel"/>
    <w:tmpl w:val="50BEDEC0"/>
    <w:lvl w:ilvl="0" w:tplc="1D64FEE8">
      <w:start w:val="1"/>
      <w:numFmt w:val="bullet"/>
      <w:pStyle w:val="D5TableSub-bullet"/>
      <w:lvlText w:val=""/>
      <w:lvlJc w:val="left"/>
      <w:pPr>
        <w:tabs>
          <w:tab w:val="num" w:pos="1276"/>
        </w:tabs>
        <w:ind w:left="851" w:firstLine="0"/>
      </w:pPr>
      <w:rPr>
        <w:rFonts w:ascii="Wingdings" w:hAnsi="Wingdings" w:hint="default"/>
        <w:color w:val="FBBA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A6E07"/>
    <w:multiLevelType w:val="hybridMultilevel"/>
    <w:tmpl w:val="204C6748"/>
    <w:lvl w:ilvl="0" w:tplc="40266D58">
      <w:start w:val="1"/>
      <w:numFmt w:val="decimal"/>
      <w:pStyle w:val="B03BodyTextLevel3"/>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F51EB"/>
    <w:multiLevelType w:val="hybridMultilevel"/>
    <w:tmpl w:val="D48803BC"/>
    <w:lvl w:ilvl="0" w:tplc="93D4D650">
      <w:start w:val="1"/>
      <w:numFmt w:val="bullet"/>
      <w:pStyle w:val="C2BulletLevel2"/>
      <w:lvlText w:val=""/>
      <w:lvlJc w:val="left"/>
      <w:pPr>
        <w:tabs>
          <w:tab w:val="num" w:pos="1701"/>
        </w:tabs>
        <w:ind w:left="1134" w:firstLine="0"/>
      </w:pPr>
      <w:rPr>
        <w:rFonts w:ascii="Wingdings" w:hAnsi="Wingdings" w:hint="default"/>
        <w:color w:val="FBBA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C63A1"/>
    <w:multiLevelType w:val="hybridMultilevel"/>
    <w:tmpl w:val="0CC2F188"/>
    <w:lvl w:ilvl="0" w:tplc="B86EDC3C">
      <w:start w:val="1"/>
      <w:numFmt w:val="decimal"/>
      <w:pStyle w:val="D3TableNumberedList"/>
      <w:lvlText w:val="%1."/>
      <w:lvlJc w:val="left"/>
      <w:pPr>
        <w:tabs>
          <w:tab w:val="num" w:pos="851"/>
        </w:tabs>
        <w:ind w:left="425"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E5CCA"/>
    <w:multiLevelType w:val="hybridMultilevel"/>
    <w:tmpl w:val="105AC930"/>
    <w:lvl w:ilvl="0" w:tplc="8FB20D1A">
      <w:start w:val="1"/>
      <w:numFmt w:val="lowerLetter"/>
      <w:pStyle w:val="B02BodyTextLevel2"/>
      <w:lvlText w:val="%1."/>
      <w:lvlJc w:val="left"/>
      <w:pPr>
        <w:tabs>
          <w:tab w:val="num" w:pos="1134"/>
        </w:tabs>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83287"/>
    <w:multiLevelType w:val="hybridMultilevel"/>
    <w:tmpl w:val="BA143EC2"/>
    <w:lvl w:ilvl="0" w:tplc="2CA06C6A">
      <w:start w:val="1"/>
      <w:numFmt w:val="bullet"/>
      <w:pStyle w:val="C3BulletLevel3"/>
      <w:lvlText w:val=""/>
      <w:lvlJc w:val="left"/>
      <w:pPr>
        <w:tabs>
          <w:tab w:val="num" w:pos="2268"/>
        </w:tabs>
        <w:ind w:left="1701" w:firstLine="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A2420"/>
    <w:multiLevelType w:val="hybridMultilevel"/>
    <w:tmpl w:val="E79A90D6"/>
    <w:lvl w:ilvl="0" w:tplc="07AEFAF2">
      <w:start w:val="1"/>
      <w:numFmt w:val="lowerLetter"/>
      <w:pStyle w:val="B04BodyTextLevel4"/>
      <w:lvlText w:val="%1)"/>
      <w:lvlJc w:val="left"/>
      <w:pPr>
        <w:tabs>
          <w:tab w:val="num" w:pos="2268"/>
        </w:tabs>
        <w:ind w:left="1701"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46145E"/>
    <w:multiLevelType w:val="hybridMultilevel"/>
    <w:tmpl w:val="F18AEB32"/>
    <w:lvl w:ilvl="0" w:tplc="6C3A5ABC">
      <w:start w:val="1"/>
      <w:numFmt w:val="bullet"/>
      <w:pStyle w:val="D4TableBullet"/>
      <w:lvlText w:val=""/>
      <w:lvlJc w:val="left"/>
      <w:pPr>
        <w:tabs>
          <w:tab w:val="num" w:pos="851"/>
        </w:tabs>
        <w:ind w:left="425" w:firstLine="0"/>
      </w:pPr>
      <w:rPr>
        <w:rFonts w:ascii="Symbol" w:hAnsi="Symbol" w:hint="default"/>
        <w:color w:val="3C3C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401914">
    <w:abstractNumId w:val="8"/>
  </w:num>
  <w:num w:numId="2" w16cid:durableId="450901013">
    <w:abstractNumId w:val="17"/>
  </w:num>
  <w:num w:numId="3" w16cid:durableId="1247493799">
    <w:abstractNumId w:val="14"/>
  </w:num>
  <w:num w:numId="4" w16cid:durableId="676274588">
    <w:abstractNumId w:val="19"/>
  </w:num>
  <w:num w:numId="5" w16cid:durableId="490020868">
    <w:abstractNumId w:val="16"/>
  </w:num>
  <w:num w:numId="6" w16cid:durableId="862936734">
    <w:abstractNumId w:val="20"/>
  </w:num>
  <w:num w:numId="7" w16cid:durableId="1287814639">
    <w:abstractNumId w:val="13"/>
  </w:num>
  <w:num w:numId="8" w16cid:durableId="1170411205">
    <w:abstractNumId w:val="11"/>
  </w:num>
  <w:num w:numId="9" w16cid:durableId="780732078">
    <w:abstractNumId w:val="15"/>
  </w:num>
  <w:num w:numId="10" w16cid:durableId="2067870284">
    <w:abstractNumId w:val="18"/>
  </w:num>
  <w:num w:numId="11" w16cid:durableId="1913923462">
    <w:abstractNumId w:val="9"/>
  </w:num>
  <w:num w:numId="12" w16cid:durableId="1163860065">
    <w:abstractNumId w:val="7"/>
  </w:num>
  <w:num w:numId="13" w16cid:durableId="1587498589">
    <w:abstractNumId w:val="6"/>
  </w:num>
  <w:num w:numId="14" w16cid:durableId="461466085">
    <w:abstractNumId w:val="5"/>
  </w:num>
  <w:num w:numId="15" w16cid:durableId="944995485">
    <w:abstractNumId w:val="4"/>
  </w:num>
  <w:num w:numId="16" w16cid:durableId="1454130299">
    <w:abstractNumId w:val="3"/>
  </w:num>
  <w:num w:numId="17" w16cid:durableId="2105566773">
    <w:abstractNumId w:val="2"/>
  </w:num>
  <w:num w:numId="18" w16cid:durableId="1241670465">
    <w:abstractNumId w:val="1"/>
  </w:num>
  <w:num w:numId="19" w16cid:durableId="1485004822">
    <w:abstractNumId w:val="0"/>
  </w:num>
  <w:num w:numId="20" w16cid:durableId="1846742969">
    <w:abstractNumId w:val="12"/>
  </w:num>
  <w:num w:numId="21" w16cid:durableId="686295514">
    <w:abstractNumId w:val="10"/>
  </w:num>
  <w:num w:numId="22" w16cid:durableId="1694376953">
    <w:abstractNumId w:val="10"/>
    <w:lvlOverride w:ilvl="0">
      <w:startOverride w:val="1"/>
    </w:lvlOverride>
  </w:num>
  <w:num w:numId="23" w16cid:durableId="1088503968">
    <w:abstractNumId w:val="20"/>
    <w:lvlOverride w:ilvl="0">
      <w:startOverride w:val="1"/>
    </w:lvlOverride>
  </w:num>
  <w:num w:numId="24" w16cid:durableId="592396124">
    <w:abstractNumId w:val="13"/>
    <w:lvlOverride w:ilvl="0">
      <w:startOverride w:val="1"/>
    </w:lvlOverride>
  </w:num>
  <w:num w:numId="25" w16cid:durableId="1040740673">
    <w:abstractNumId w:val="13"/>
    <w:lvlOverride w:ilvl="0">
      <w:startOverride w:val="1"/>
    </w:lvlOverride>
  </w:num>
  <w:num w:numId="26" w16cid:durableId="1413308268">
    <w:abstractNumId w:val="13"/>
    <w:lvlOverride w:ilvl="0">
      <w:startOverride w:val="1"/>
    </w:lvlOverride>
  </w:num>
  <w:num w:numId="27" w16cid:durableId="442921735">
    <w:abstractNumId w:val="17"/>
    <w:lvlOverride w:ilvl="0">
      <w:startOverride w:val="1"/>
    </w:lvlOverride>
  </w:num>
  <w:num w:numId="28" w16cid:durableId="71583310">
    <w:abstractNumId w:val="8"/>
    <w:lvlOverride w:ilvl="0">
      <w:startOverride w:val="1"/>
    </w:lvlOverride>
  </w:num>
  <w:num w:numId="29" w16cid:durableId="997880479">
    <w:abstractNumId w:val="16"/>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styleLockTheme/>
  <w:styleLockQFSet/>
  <w:defaultTabStop w:val="567"/>
  <w:clickAndTypeStyle w:val="B05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29"/>
    <w:rsid w:val="00001582"/>
    <w:rsid w:val="00015B1B"/>
    <w:rsid w:val="00026D49"/>
    <w:rsid w:val="000274D9"/>
    <w:rsid w:val="000418F6"/>
    <w:rsid w:val="00052CA9"/>
    <w:rsid w:val="00053048"/>
    <w:rsid w:val="000532B5"/>
    <w:rsid w:val="00060E31"/>
    <w:rsid w:val="00063475"/>
    <w:rsid w:val="00065948"/>
    <w:rsid w:val="00080FA3"/>
    <w:rsid w:val="00085B7A"/>
    <w:rsid w:val="000F348D"/>
    <w:rsid w:val="000F3FFC"/>
    <w:rsid w:val="0011450F"/>
    <w:rsid w:val="0013013B"/>
    <w:rsid w:val="001302AD"/>
    <w:rsid w:val="001308D9"/>
    <w:rsid w:val="00132611"/>
    <w:rsid w:val="001445D1"/>
    <w:rsid w:val="00147376"/>
    <w:rsid w:val="00160E0C"/>
    <w:rsid w:val="00180BA9"/>
    <w:rsid w:val="00182ABA"/>
    <w:rsid w:val="00192A7C"/>
    <w:rsid w:val="00194F52"/>
    <w:rsid w:val="001B728C"/>
    <w:rsid w:val="001C4ABC"/>
    <w:rsid w:val="001D4689"/>
    <w:rsid w:val="001D616B"/>
    <w:rsid w:val="001F2F7C"/>
    <w:rsid w:val="00201B36"/>
    <w:rsid w:val="002051FE"/>
    <w:rsid w:val="00220B36"/>
    <w:rsid w:val="002303E0"/>
    <w:rsid w:val="002309F6"/>
    <w:rsid w:val="00241DBD"/>
    <w:rsid w:val="002600DB"/>
    <w:rsid w:val="00264311"/>
    <w:rsid w:val="002704B5"/>
    <w:rsid w:val="002705F7"/>
    <w:rsid w:val="00270A29"/>
    <w:rsid w:val="002F4C88"/>
    <w:rsid w:val="002F79D9"/>
    <w:rsid w:val="00301E5A"/>
    <w:rsid w:val="00310C41"/>
    <w:rsid w:val="00322A53"/>
    <w:rsid w:val="00323D74"/>
    <w:rsid w:val="00326418"/>
    <w:rsid w:val="00327427"/>
    <w:rsid w:val="0035724E"/>
    <w:rsid w:val="00392D59"/>
    <w:rsid w:val="003A0211"/>
    <w:rsid w:val="003B1E1A"/>
    <w:rsid w:val="003B3CA7"/>
    <w:rsid w:val="003B4EA2"/>
    <w:rsid w:val="003C26E5"/>
    <w:rsid w:val="003C65CA"/>
    <w:rsid w:val="003D4B19"/>
    <w:rsid w:val="003F18DA"/>
    <w:rsid w:val="003F54B5"/>
    <w:rsid w:val="003F784B"/>
    <w:rsid w:val="00414A43"/>
    <w:rsid w:val="00423306"/>
    <w:rsid w:val="00426644"/>
    <w:rsid w:val="00432882"/>
    <w:rsid w:val="00436F9E"/>
    <w:rsid w:val="00445D85"/>
    <w:rsid w:val="0044710B"/>
    <w:rsid w:val="004536EF"/>
    <w:rsid w:val="00461441"/>
    <w:rsid w:val="00463107"/>
    <w:rsid w:val="00463BD8"/>
    <w:rsid w:val="004739A9"/>
    <w:rsid w:val="00492177"/>
    <w:rsid w:val="004C6111"/>
    <w:rsid w:val="004D2BCD"/>
    <w:rsid w:val="004D41AA"/>
    <w:rsid w:val="004F1BAF"/>
    <w:rsid w:val="00510C62"/>
    <w:rsid w:val="00531E26"/>
    <w:rsid w:val="00557CA9"/>
    <w:rsid w:val="00575C09"/>
    <w:rsid w:val="0058011B"/>
    <w:rsid w:val="005935FC"/>
    <w:rsid w:val="005A7DA4"/>
    <w:rsid w:val="005C0695"/>
    <w:rsid w:val="005C43C7"/>
    <w:rsid w:val="005D4E38"/>
    <w:rsid w:val="005D54DE"/>
    <w:rsid w:val="005F18DF"/>
    <w:rsid w:val="005F3EE4"/>
    <w:rsid w:val="00626828"/>
    <w:rsid w:val="006346D8"/>
    <w:rsid w:val="00634A1A"/>
    <w:rsid w:val="00636B2C"/>
    <w:rsid w:val="0068788B"/>
    <w:rsid w:val="00693FAC"/>
    <w:rsid w:val="006A286F"/>
    <w:rsid w:val="006B1341"/>
    <w:rsid w:val="006B457D"/>
    <w:rsid w:val="006C63D4"/>
    <w:rsid w:val="006C6B5A"/>
    <w:rsid w:val="006C70A9"/>
    <w:rsid w:val="006D3C06"/>
    <w:rsid w:val="006D482C"/>
    <w:rsid w:val="006F0726"/>
    <w:rsid w:val="006F28C3"/>
    <w:rsid w:val="007029F1"/>
    <w:rsid w:val="00714295"/>
    <w:rsid w:val="007202E6"/>
    <w:rsid w:val="007245CC"/>
    <w:rsid w:val="007569AE"/>
    <w:rsid w:val="0078702C"/>
    <w:rsid w:val="007B5D53"/>
    <w:rsid w:val="007F455E"/>
    <w:rsid w:val="008047EE"/>
    <w:rsid w:val="00814B4F"/>
    <w:rsid w:val="008155C8"/>
    <w:rsid w:val="00824B08"/>
    <w:rsid w:val="008274A9"/>
    <w:rsid w:val="00844F95"/>
    <w:rsid w:val="00851561"/>
    <w:rsid w:val="00855890"/>
    <w:rsid w:val="00857B47"/>
    <w:rsid w:val="00857CA0"/>
    <w:rsid w:val="00865123"/>
    <w:rsid w:val="00871DE1"/>
    <w:rsid w:val="00875B5B"/>
    <w:rsid w:val="0088317C"/>
    <w:rsid w:val="008A4402"/>
    <w:rsid w:val="008B0DDF"/>
    <w:rsid w:val="008D072E"/>
    <w:rsid w:val="008D1861"/>
    <w:rsid w:val="008D58DE"/>
    <w:rsid w:val="008E0482"/>
    <w:rsid w:val="008F3F2E"/>
    <w:rsid w:val="008F4ED4"/>
    <w:rsid w:val="00912CDE"/>
    <w:rsid w:val="0092024B"/>
    <w:rsid w:val="009224C8"/>
    <w:rsid w:val="00930E07"/>
    <w:rsid w:val="00955CEF"/>
    <w:rsid w:val="00957A9C"/>
    <w:rsid w:val="0096000F"/>
    <w:rsid w:val="009642A7"/>
    <w:rsid w:val="00966487"/>
    <w:rsid w:val="0096796E"/>
    <w:rsid w:val="00971729"/>
    <w:rsid w:val="0097262F"/>
    <w:rsid w:val="00975EFB"/>
    <w:rsid w:val="009908AB"/>
    <w:rsid w:val="00995958"/>
    <w:rsid w:val="009C76C2"/>
    <w:rsid w:val="009E2BBD"/>
    <w:rsid w:val="009F186B"/>
    <w:rsid w:val="009F7ED0"/>
    <w:rsid w:val="00A35334"/>
    <w:rsid w:val="00A46439"/>
    <w:rsid w:val="00A74DEE"/>
    <w:rsid w:val="00A925A0"/>
    <w:rsid w:val="00A92B36"/>
    <w:rsid w:val="00AA371F"/>
    <w:rsid w:val="00AA6A9A"/>
    <w:rsid w:val="00AB1F1C"/>
    <w:rsid w:val="00AB50E0"/>
    <w:rsid w:val="00AB6C1F"/>
    <w:rsid w:val="00AC27BD"/>
    <w:rsid w:val="00AF781A"/>
    <w:rsid w:val="00B05CB2"/>
    <w:rsid w:val="00B0713C"/>
    <w:rsid w:val="00B077AA"/>
    <w:rsid w:val="00B13B09"/>
    <w:rsid w:val="00B35E34"/>
    <w:rsid w:val="00B41D1C"/>
    <w:rsid w:val="00B464D9"/>
    <w:rsid w:val="00B578B5"/>
    <w:rsid w:val="00B61326"/>
    <w:rsid w:val="00BB1E3D"/>
    <w:rsid w:val="00BB5368"/>
    <w:rsid w:val="00BC63C7"/>
    <w:rsid w:val="00BD205C"/>
    <w:rsid w:val="00BD4C93"/>
    <w:rsid w:val="00BF159E"/>
    <w:rsid w:val="00BF7084"/>
    <w:rsid w:val="00C52DD4"/>
    <w:rsid w:val="00C53D35"/>
    <w:rsid w:val="00C62CE2"/>
    <w:rsid w:val="00C810CA"/>
    <w:rsid w:val="00C9093C"/>
    <w:rsid w:val="00C94437"/>
    <w:rsid w:val="00CA1230"/>
    <w:rsid w:val="00CA1645"/>
    <w:rsid w:val="00CA3028"/>
    <w:rsid w:val="00CB432A"/>
    <w:rsid w:val="00CC29C2"/>
    <w:rsid w:val="00CC5420"/>
    <w:rsid w:val="00CC6E52"/>
    <w:rsid w:val="00CC7D55"/>
    <w:rsid w:val="00CE6392"/>
    <w:rsid w:val="00CE7839"/>
    <w:rsid w:val="00D01B39"/>
    <w:rsid w:val="00D0247D"/>
    <w:rsid w:val="00D152A2"/>
    <w:rsid w:val="00D17C10"/>
    <w:rsid w:val="00D56D3B"/>
    <w:rsid w:val="00D60155"/>
    <w:rsid w:val="00D648E2"/>
    <w:rsid w:val="00D736C9"/>
    <w:rsid w:val="00D745EC"/>
    <w:rsid w:val="00D80043"/>
    <w:rsid w:val="00D9765A"/>
    <w:rsid w:val="00DA3523"/>
    <w:rsid w:val="00DA5FF6"/>
    <w:rsid w:val="00DB0F2B"/>
    <w:rsid w:val="00DB3166"/>
    <w:rsid w:val="00DB62AF"/>
    <w:rsid w:val="00DE0007"/>
    <w:rsid w:val="00E03791"/>
    <w:rsid w:val="00E14B10"/>
    <w:rsid w:val="00E56612"/>
    <w:rsid w:val="00E80248"/>
    <w:rsid w:val="00E934B0"/>
    <w:rsid w:val="00EA496D"/>
    <w:rsid w:val="00EA7221"/>
    <w:rsid w:val="00EC0A1F"/>
    <w:rsid w:val="00EC1DFA"/>
    <w:rsid w:val="00ED32B3"/>
    <w:rsid w:val="00F13C32"/>
    <w:rsid w:val="00F403E3"/>
    <w:rsid w:val="00F4074D"/>
    <w:rsid w:val="00F417AD"/>
    <w:rsid w:val="00F45574"/>
    <w:rsid w:val="00F561EE"/>
    <w:rsid w:val="00F56CDB"/>
    <w:rsid w:val="00F56F6D"/>
    <w:rsid w:val="00F61252"/>
    <w:rsid w:val="00F67FED"/>
    <w:rsid w:val="00F75C94"/>
    <w:rsid w:val="00F85B29"/>
    <w:rsid w:val="00FA2BB8"/>
    <w:rsid w:val="00FA4850"/>
    <w:rsid w:val="00FA51DB"/>
    <w:rsid w:val="00FA73F8"/>
    <w:rsid w:val="00FB63BD"/>
    <w:rsid w:val="00FC037E"/>
    <w:rsid w:val="00FC6411"/>
    <w:rsid w:val="00FC7319"/>
    <w:rsid w:val="00FD2437"/>
    <w:rsid w:val="00FE1EC2"/>
    <w:rsid w:val="00FF33BE"/>
    <w:rsid w:val="00FF7E9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D7648"/>
  <w15:chartTrackingRefBased/>
  <w15:docId w15:val="{9883C8F1-E24E-4D55-857F-6F7F4C0A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semiHidden="1" w:unhideWhenUsed="1"/>
    <w:lsdException w:name="footer"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X) Normal"/>
    <w:qFormat/>
    <w:rsid w:val="00DB62AF"/>
    <w:pPr>
      <w:spacing w:line="256" w:lineRule="auto"/>
    </w:pPr>
  </w:style>
  <w:style w:type="paragraph" w:styleId="Heading1">
    <w:name w:val="heading 1"/>
    <w:aliases w:val="(A5) Numbered Heading 1"/>
    <w:next w:val="B05BodyText"/>
    <w:link w:val="Heading1Char"/>
    <w:uiPriority w:val="9"/>
    <w:qFormat/>
    <w:rsid w:val="00DA3523"/>
    <w:pPr>
      <w:keepNext/>
      <w:keepLines/>
      <w:numPr>
        <w:numId w:val="20"/>
      </w:numPr>
      <w:spacing w:after="0"/>
      <w:outlineLvl w:val="0"/>
    </w:pPr>
    <w:rPr>
      <w:rFonts w:ascii="Arial" w:eastAsiaTheme="majorEastAsia" w:hAnsi="Arial" w:cs="Arial"/>
      <w:b/>
      <w:bCs/>
      <w:color w:val="3C3C3C"/>
      <w:sz w:val="40"/>
      <w:szCs w:val="40"/>
    </w:rPr>
  </w:style>
  <w:style w:type="paragraph" w:styleId="Heading2">
    <w:name w:val="heading 2"/>
    <w:aliases w:val="(A6) Numbered Heading 2"/>
    <w:next w:val="B05BodyText"/>
    <w:link w:val="Heading2Char"/>
    <w:uiPriority w:val="9"/>
    <w:unhideWhenUsed/>
    <w:qFormat/>
    <w:rsid w:val="00DA3523"/>
    <w:pPr>
      <w:keepNext/>
      <w:keepLines/>
      <w:numPr>
        <w:ilvl w:val="1"/>
        <w:numId w:val="20"/>
      </w:numPr>
      <w:spacing w:before="120" w:after="0"/>
      <w:outlineLvl w:val="1"/>
    </w:pPr>
    <w:rPr>
      <w:rFonts w:ascii="Arial" w:eastAsiaTheme="majorEastAsia" w:hAnsi="Arial" w:cs="Arial"/>
      <w:b/>
      <w:bCs/>
      <w:color w:val="FBBA00"/>
      <w:sz w:val="32"/>
      <w:szCs w:val="32"/>
    </w:rPr>
  </w:style>
  <w:style w:type="paragraph" w:styleId="Heading3">
    <w:name w:val="heading 3"/>
    <w:aliases w:val="(A7) Numbered Heading 3"/>
    <w:next w:val="B05BodyText"/>
    <w:link w:val="Heading3Char"/>
    <w:uiPriority w:val="9"/>
    <w:unhideWhenUsed/>
    <w:qFormat/>
    <w:rsid w:val="00DA3523"/>
    <w:pPr>
      <w:keepNext/>
      <w:keepLines/>
      <w:numPr>
        <w:ilvl w:val="2"/>
        <w:numId w:val="20"/>
      </w:numPr>
      <w:spacing w:before="120" w:after="0"/>
      <w:outlineLvl w:val="2"/>
    </w:pPr>
    <w:rPr>
      <w:rFonts w:ascii="Arial" w:eastAsiaTheme="majorEastAsia" w:hAnsi="Arial" w:cs="Arial"/>
      <w:b/>
      <w:bCs/>
      <w:color w:val="3C3C3C"/>
      <w:sz w:val="28"/>
      <w:szCs w:val="28"/>
    </w:rPr>
  </w:style>
  <w:style w:type="paragraph" w:styleId="Heading4">
    <w:name w:val="heading 4"/>
    <w:aliases w:val="(A8) Numbered Heading 4"/>
    <w:next w:val="B05BodyText"/>
    <w:link w:val="Heading4Char"/>
    <w:uiPriority w:val="9"/>
    <w:unhideWhenUsed/>
    <w:qFormat/>
    <w:rsid w:val="0088317C"/>
    <w:pPr>
      <w:keepNext/>
      <w:keepLines/>
      <w:numPr>
        <w:ilvl w:val="3"/>
        <w:numId w:val="20"/>
      </w:numPr>
      <w:spacing w:before="120" w:after="0"/>
      <w:outlineLvl w:val="3"/>
    </w:pPr>
    <w:rPr>
      <w:rFonts w:ascii="Arial" w:eastAsiaTheme="majorEastAsia" w:hAnsi="Arial" w:cs="Arial"/>
      <w:b/>
      <w:bCs/>
    </w:rPr>
  </w:style>
  <w:style w:type="paragraph" w:styleId="Heading5">
    <w:name w:val="heading 5"/>
    <w:aliases w:val="(A1) Heading 1"/>
    <w:next w:val="B05BodyText"/>
    <w:link w:val="Heading5Char"/>
    <w:uiPriority w:val="9"/>
    <w:unhideWhenUsed/>
    <w:rsid w:val="00DA3523"/>
    <w:pPr>
      <w:keepNext/>
      <w:keepLines/>
      <w:spacing w:after="0" w:line="240" w:lineRule="auto"/>
      <w:outlineLvl w:val="4"/>
    </w:pPr>
    <w:rPr>
      <w:rFonts w:ascii="Arial" w:eastAsiaTheme="majorEastAsia" w:hAnsi="Arial" w:cs="Arial"/>
      <w:b/>
      <w:bCs/>
      <w:iCs/>
      <w:color w:val="3C3C3C"/>
      <w:sz w:val="40"/>
      <w:szCs w:val="40"/>
    </w:rPr>
  </w:style>
  <w:style w:type="paragraph" w:styleId="Heading6">
    <w:name w:val="heading 6"/>
    <w:aliases w:val="(A2) Heading 2"/>
    <w:next w:val="B05BodyText"/>
    <w:link w:val="Heading6Char"/>
    <w:uiPriority w:val="9"/>
    <w:unhideWhenUsed/>
    <w:rsid w:val="00DA3523"/>
    <w:pPr>
      <w:keepNext/>
      <w:keepLines/>
      <w:spacing w:before="120" w:after="0" w:line="240" w:lineRule="auto"/>
      <w:outlineLvl w:val="5"/>
    </w:pPr>
    <w:rPr>
      <w:rFonts w:ascii="Arial" w:eastAsiaTheme="majorEastAsia" w:hAnsi="Arial" w:cs="Arial"/>
      <w:b/>
      <w:bCs/>
      <w:iCs/>
      <w:color w:val="FBBA00"/>
      <w:sz w:val="32"/>
      <w:szCs w:val="32"/>
    </w:rPr>
  </w:style>
  <w:style w:type="paragraph" w:styleId="Heading7">
    <w:name w:val="heading 7"/>
    <w:aliases w:val="(A3) Heading 3"/>
    <w:next w:val="B05BodyText"/>
    <w:link w:val="Heading7Char"/>
    <w:uiPriority w:val="9"/>
    <w:unhideWhenUsed/>
    <w:qFormat/>
    <w:rsid w:val="00DA3523"/>
    <w:pPr>
      <w:keepNext/>
      <w:keepLines/>
      <w:spacing w:before="120" w:after="0"/>
      <w:outlineLvl w:val="6"/>
    </w:pPr>
    <w:rPr>
      <w:rFonts w:ascii="Arial" w:eastAsiaTheme="majorEastAsia" w:hAnsi="Arial" w:cs="Arial"/>
      <w:b/>
      <w:bCs/>
      <w:iCs/>
      <w:color w:val="3C3C3C"/>
      <w:sz w:val="28"/>
      <w:szCs w:val="28"/>
    </w:rPr>
  </w:style>
  <w:style w:type="paragraph" w:styleId="Heading8">
    <w:name w:val="heading 8"/>
    <w:aliases w:val="(A4) Heading 4"/>
    <w:next w:val="B05BodyText"/>
    <w:link w:val="Heading8Char"/>
    <w:uiPriority w:val="9"/>
    <w:unhideWhenUsed/>
    <w:qFormat/>
    <w:rsid w:val="00DA3523"/>
    <w:pPr>
      <w:keepNext/>
      <w:keepLines/>
      <w:spacing w:before="120" w:after="0"/>
      <w:outlineLvl w:val="7"/>
    </w:pPr>
    <w:rPr>
      <w:rFonts w:ascii="Arial" w:eastAsiaTheme="majorEastAsia" w:hAnsi="Arial" w:cs="Arial"/>
      <w:b/>
      <w:bCs/>
      <w:iCs/>
    </w:rPr>
  </w:style>
  <w:style w:type="paragraph" w:styleId="Heading9">
    <w:name w:val="heading 9"/>
    <w:aliases w:val="(X) Heading 9"/>
    <w:basedOn w:val="Normal"/>
    <w:next w:val="Normal"/>
    <w:link w:val="Heading9Char"/>
    <w:uiPriority w:val="9"/>
    <w:semiHidden/>
    <w:unhideWhenUsed/>
    <w:qFormat/>
    <w:rsid w:val="00FF33BE"/>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5) Numbered Heading 1 Char"/>
    <w:basedOn w:val="DefaultParagraphFont"/>
    <w:link w:val="Heading1"/>
    <w:uiPriority w:val="9"/>
    <w:rsid w:val="00DA3523"/>
    <w:rPr>
      <w:rFonts w:ascii="Arial" w:eastAsiaTheme="majorEastAsia" w:hAnsi="Arial" w:cs="Arial"/>
      <w:b/>
      <w:bCs/>
      <w:color w:val="3C3C3C"/>
      <w:sz w:val="40"/>
      <w:szCs w:val="40"/>
    </w:rPr>
  </w:style>
  <w:style w:type="character" w:customStyle="1" w:styleId="Heading2Char">
    <w:name w:val="Heading 2 Char"/>
    <w:aliases w:val="(A6) Numbered Heading 2 Char"/>
    <w:basedOn w:val="DefaultParagraphFont"/>
    <w:link w:val="Heading2"/>
    <w:uiPriority w:val="9"/>
    <w:rsid w:val="00DA3523"/>
    <w:rPr>
      <w:rFonts w:ascii="Arial" w:eastAsiaTheme="majorEastAsia" w:hAnsi="Arial" w:cs="Arial"/>
      <w:b/>
      <w:bCs/>
      <w:color w:val="FBBA00"/>
      <w:sz w:val="32"/>
      <w:szCs w:val="32"/>
    </w:rPr>
  </w:style>
  <w:style w:type="character" w:customStyle="1" w:styleId="Heading3Char">
    <w:name w:val="Heading 3 Char"/>
    <w:aliases w:val="(A7) Numbered Heading 3 Char"/>
    <w:basedOn w:val="DefaultParagraphFont"/>
    <w:link w:val="Heading3"/>
    <w:uiPriority w:val="9"/>
    <w:rsid w:val="00DA3523"/>
    <w:rPr>
      <w:rFonts w:ascii="Arial" w:eastAsiaTheme="majorEastAsia" w:hAnsi="Arial" w:cs="Arial"/>
      <w:b/>
      <w:bCs/>
      <w:color w:val="3C3C3C"/>
      <w:sz w:val="28"/>
      <w:szCs w:val="28"/>
    </w:rPr>
  </w:style>
  <w:style w:type="character" w:customStyle="1" w:styleId="Heading4Char">
    <w:name w:val="Heading 4 Char"/>
    <w:aliases w:val="(A8) Numbered Heading 4 Char"/>
    <w:basedOn w:val="DefaultParagraphFont"/>
    <w:link w:val="Heading4"/>
    <w:uiPriority w:val="9"/>
    <w:rsid w:val="0088317C"/>
    <w:rPr>
      <w:rFonts w:ascii="Arial" w:eastAsiaTheme="majorEastAsia" w:hAnsi="Arial" w:cs="Arial"/>
      <w:b/>
      <w:bCs/>
    </w:rPr>
  </w:style>
  <w:style w:type="paragraph" w:styleId="ListNumber">
    <w:name w:val="List Number"/>
    <w:aliases w:val="(B01) Body Text (Level 1)"/>
    <w:uiPriority w:val="99"/>
    <w:unhideWhenUsed/>
    <w:rsid w:val="00052CA9"/>
    <w:pPr>
      <w:numPr>
        <w:numId w:val="1"/>
      </w:numPr>
      <w:spacing w:before="240" w:after="240" w:line="240" w:lineRule="auto"/>
    </w:pPr>
    <w:rPr>
      <w:rFonts w:ascii="Arial" w:hAnsi="Arial"/>
    </w:rPr>
  </w:style>
  <w:style w:type="paragraph" w:customStyle="1" w:styleId="B02BodyTextLevel2">
    <w:name w:val="(B02) Body Text (Level 2)"/>
    <w:link w:val="B02BodyTextLevel2Char"/>
    <w:qFormat/>
    <w:rsid w:val="00855890"/>
    <w:pPr>
      <w:numPr>
        <w:numId w:val="2"/>
      </w:numPr>
      <w:spacing w:before="240" w:after="240" w:line="240" w:lineRule="auto"/>
    </w:pPr>
    <w:rPr>
      <w:rFonts w:ascii="Arial" w:hAnsi="Arial"/>
    </w:rPr>
  </w:style>
  <w:style w:type="character" w:customStyle="1" w:styleId="B02BodyTextLevel2Char">
    <w:name w:val="(B02) Body Text (Level 2) Char"/>
    <w:basedOn w:val="DefaultParagraphFont"/>
    <w:link w:val="B02BodyTextLevel2"/>
    <w:rsid w:val="00855890"/>
    <w:rPr>
      <w:rFonts w:ascii="Arial" w:hAnsi="Arial"/>
    </w:rPr>
  </w:style>
  <w:style w:type="paragraph" w:customStyle="1" w:styleId="B03BodyTextLevel3">
    <w:name w:val="(B03) Body Text (Level 3)"/>
    <w:link w:val="B03BodyTextLevel3Char"/>
    <w:qFormat/>
    <w:rsid w:val="00855890"/>
    <w:pPr>
      <w:numPr>
        <w:numId w:val="3"/>
      </w:numPr>
      <w:spacing w:before="240" w:after="240" w:line="240" w:lineRule="auto"/>
    </w:pPr>
    <w:rPr>
      <w:rFonts w:ascii="Arial" w:hAnsi="Arial"/>
    </w:rPr>
  </w:style>
  <w:style w:type="character" w:customStyle="1" w:styleId="B03BodyTextLevel3Char">
    <w:name w:val="(B03) Body Text (Level 3) Char"/>
    <w:basedOn w:val="DefaultParagraphFont"/>
    <w:link w:val="B03BodyTextLevel3"/>
    <w:rsid w:val="00855890"/>
    <w:rPr>
      <w:rFonts w:ascii="Arial" w:hAnsi="Arial"/>
    </w:rPr>
  </w:style>
  <w:style w:type="paragraph" w:customStyle="1" w:styleId="B04BodyTextLevel4">
    <w:name w:val="(B04) Body Text (Level 4)"/>
    <w:link w:val="B04BodyTextLevel4Char"/>
    <w:qFormat/>
    <w:rsid w:val="00F4074D"/>
    <w:pPr>
      <w:numPr>
        <w:numId w:val="4"/>
      </w:numPr>
      <w:spacing w:before="240" w:after="240" w:line="240" w:lineRule="auto"/>
    </w:pPr>
    <w:rPr>
      <w:rFonts w:ascii="Arial" w:hAnsi="Arial"/>
    </w:rPr>
  </w:style>
  <w:style w:type="character" w:customStyle="1" w:styleId="B04BodyTextLevel4Char">
    <w:name w:val="(B04) Body Text (Level 4) Char"/>
    <w:basedOn w:val="DefaultParagraphFont"/>
    <w:link w:val="B04BodyTextLevel4"/>
    <w:rsid w:val="00F4074D"/>
    <w:rPr>
      <w:rFonts w:ascii="Arial" w:hAnsi="Arial"/>
    </w:rPr>
  </w:style>
  <w:style w:type="paragraph" w:styleId="Footer">
    <w:name w:val="footer"/>
    <w:aliases w:val="(X) Footer"/>
    <w:link w:val="FooterChar"/>
    <w:uiPriority w:val="99"/>
    <w:unhideWhenUsed/>
    <w:rsid w:val="00080FA3"/>
    <w:pPr>
      <w:tabs>
        <w:tab w:val="center" w:pos="4513"/>
        <w:tab w:val="right" w:pos="9026"/>
      </w:tabs>
      <w:spacing w:after="0" w:line="240" w:lineRule="auto"/>
      <w:jc w:val="center"/>
    </w:pPr>
    <w:rPr>
      <w:rFonts w:ascii="Arial" w:hAnsi="Arial" w:cs="Arial"/>
      <w:sz w:val="20"/>
      <w:szCs w:val="20"/>
    </w:rPr>
  </w:style>
  <w:style w:type="character" w:customStyle="1" w:styleId="FooterChar">
    <w:name w:val="Footer Char"/>
    <w:aliases w:val="(X) Footer Char"/>
    <w:basedOn w:val="DefaultParagraphFont"/>
    <w:link w:val="Footer"/>
    <w:uiPriority w:val="99"/>
    <w:rsid w:val="00080FA3"/>
    <w:rPr>
      <w:rFonts w:ascii="Arial" w:hAnsi="Arial" w:cs="Arial"/>
      <w:sz w:val="20"/>
      <w:szCs w:val="20"/>
    </w:rPr>
  </w:style>
  <w:style w:type="paragraph" w:customStyle="1" w:styleId="A9DocumentTitle">
    <w:name w:val="(A9) Document Title"/>
    <w:link w:val="A9DocumentTitleChar"/>
    <w:qFormat/>
    <w:rsid w:val="004C6111"/>
    <w:pPr>
      <w:spacing w:before="120" w:after="120" w:line="240" w:lineRule="auto"/>
      <w:contextualSpacing/>
      <w:jc w:val="center"/>
    </w:pPr>
    <w:rPr>
      <w:rFonts w:ascii="Arial" w:hAnsi="Arial" w:cs="Arial"/>
      <w:b/>
      <w:sz w:val="56"/>
    </w:rPr>
  </w:style>
  <w:style w:type="paragraph" w:customStyle="1" w:styleId="B08CentralisedBodyText">
    <w:name w:val="(B08) Centralised Body Text"/>
    <w:link w:val="B08CentralisedBodyTextChar"/>
    <w:qFormat/>
    <w:rsid w:val="00327427"/>
    <w:pPr>
      <w:spacing w:before="240" w:after="240" w:line="240" w:lineRule="auto"/>
      <w:jc w:val="center"/>
    </w:pPr>
    <w:rPr>
      <w:rFonts w:ascii="Arial" w:hAnsi="Arial" w:cs="Arial"/>
    </w:rPr>
  </w:style>
  <w:style w:type="paragraph" w:styleId="TOCHeading">
    <w:name w:val="TOC Heading"/>
    <w:aliases w:val="(X) TOC Heading"/>
    <w:next w:val="Normal"/>
    <w:uiPriority w:val="39"/>
    <w:unhideWhenUsed/>
    <w:qFormat/>
    <w:rsid w:val="004C6111"/>
    <w:pPr>
      <w:shd w:val="clear" w:color="auto" w:fill="3C3C3C"/>
    </w:pPr>
    <w:rPr>
      <w:rFonts w:ascii="Arial" w:eastAsiaTheme="majorEastAsia" w:hAnsi="Arial" w:cs="Arial"/>
      <w:b/>
      <w:bCs/>
      <w:color w:val="FBBA00"/>
      <w:sz w:val="36"/>
      <w:szCs w:val="36"/>
      <w:lang w:val="en-US"/>
    </w:rPr>
  </w:style>
  <w:style w:type="paragraph" w:styleId="TOC1">
    <w:name w:val="toc 1"/>
    <w:aliases w:val="(X) TOC 1"/>
    <w:next w:val="Normal"/>
    <w:autoRedefine/>
    <w:uiPriority w:val="39"/>
    <w:unhideWhenUsed/>
    <w:rsid w:val="0092024B"/>
    <w:pPr>
      <w:tabs>
        <w:tab w:val="right" w:leader="dot" w:pos="9962"/>
      </w:tabs>
      <w:spacing w:before="120" w:after="120"/>
    </w:pPr>
    <w:rPr>
      <w:rFonts w:ascii="Arial" w:hAnsi="Arial" w:cs="Arial"/>
    </w:rPr>
  </w:style>
  <w:style w:type="character" w:customStyle="1" w:styleId="Heading5Char">
    <w:name w:val="Heading 5 Char"/>
    <w:aliases w:val="(A1) Heading 1 Char"/>
    <w:basedOn w:val="DefaultParagraphFont"/>
    <w:link w:val="Heading5"/>
    <w:uiPriority w:val="9"/>
    <w:rsid w:val="00DA3523"/>
    <w:rPr>
      <w:rFonts w:ascii="Arial" w:eastAsiaTheme="majorEastAsia" w:hAnsi="Arial" w:cs="Arial"/>
      <w:b/>
      <w:bCs/>
      <w:iCs/>
      <w:color w:val="3C3C3C"/>
      <w:sz w:val="40"/>
      <w:szCs w:val="40"/>
    </w:rPr>
  </w:style>
  <w:style w:type="paragraph" w:styleId="TOC2">
    <w:name w:val="toc 2"/>
    <w:aliases w:val="(X) TOC 2"/>
    <w:next w:val="Normal"/>
    <w:autoRedefine/>
    <w:uiPriority w:val="39"/>
    <w:unhideWhenUsed/>
    <w:rsid w:val="00147376"/>
    <w:pPr>
      <w:tabs>
        <w:tab w:val="left" w:pos="1276"/>
        <w:tab w:val="right" w:leader="dot" w:pos="9962"/>
      </w:tabs>
      <w:spacing w:before="120" w:after="120"/>
      <w:ind w:left="567"/>
    </w:pPr>
    <w:rPr>
      <w:rFonts w:ascii="Arial" w:hAnsi="Arial" w:cs="Arial"/>
      <w:noProof/>
    </w:rPr>
  </w:style>
  <w:style w:type="paragraph" w:styleId="TOC3">
    <w:name w:val="toc 3"/>
    <w:aliases w:val="(X) TOC 3"/>
    <w:next w:val="Normal"/>
    <w:autoRedefine/>
    <w:uiPriority w:val="39"/>
    <w:unhideWhenUsed/>
    <w:rsid w:val="00147376"/>
    <w:pPr>
      <w:tabs>
        <w:tab w:val="left" w:pos="2127"/>
        <w:tab w:val="right" w:leader="dot" w:pos="9962"/>
      </w:tabs>
      <w:spacing w:before="120" w:after="120" w:line="240" w:lineRule="auto"/>
      <w:ind w:left="1276"/>
    </w:pPr>
    <w:rPr>
      <w:rFonts w:ascii="Arial" w:hAnsi="Arial" w:cs="Arial"/>
      <w:noProof/>
    </w:rPr>
  </w:style>
  <w:style w:type="character" w:styleId="Hyperlink">
    <w:name w:val="Hyperlink"/>
    <w:aliases w:val="(X) Hyperlink"/>
    <w:basedOn w:val="DefaultParagraphFont"/>
    <w:uiPriority w:val="99"/>
    <w:unhideWhenUsed/>
    <w:rsid w:val="005D4E38"/>
    <w:rPr>
      <w:color w:val="0563C1" w:themeColor="hyperlink"/>
      <w:u w:val="single"/>
    </w:rPr>
  </w:style>
  <w:style w:type="paragraph" w:styleId="Caption">
    <w:name w:val="caption"/>
    <w:aliases w:val="(X) Caption"/>
    <w:next w:val="Normal"/>
    <w:uiPriority w:val="35"/>
    <w:unhideWhenUsed/>
    <w:qFormat/>
    <w:rsid w:val="0088317C"/>
    <w:pPr>
      <w:spacing w:before="120" w:after="120"/>
      <w:jc w:val="center"/>
    </w:pPr>
    <w:rPr>
      <w:rFonts w:ascii="Arial" w:hAnsi="Arial" w:cs="Arial"/>
      <w:b/>
      <w:bCs/>
      <w:i/>
      <w:iCs/>
    </w:rPr>
  </w:style>
  <w:style w:type="table" w:styleId="TableGrid">
    <w:name w:val="Table Grid"/>
    <w:basedOn w:val="TableNormal"/>
    <w:uiPriority w:val="39"/>
    <w:locked/>
    <w:rsid w:val="005D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X) Spacing"/>
    <w:uiPriority w:val="1"/>
    <w:qFormat/>
    <w:rsid w:val="0013013B"/>
    <w:pPr>
      <w:spacing w:after="0" w:line="240" w:lineRule="auto"/>
      <w:contextualSpacing/>
    </w:pPr>
    <w:rPr>
      <w:rFonts w:ascii="Arial" w:hAnsi="Arial" w:cs="Arial"/>
    </w:rPr>
  </w:style>
  <w:style w:type="paragraph" w:styleId="BalloonText">
    <w:name w:val="Balloon Text"/>
    <w:basedOn w:val="Normal"/>
    <w:link w:val="BalloonTextChar"/>
    <w:uiPriority w:val="99"/>
    <w:semiHidden/>
    <w:unhideWhenUsed/>
    <w:rsid w:val="00C9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3C"/>
    <w:rPr>
      <w:rFonts w:ascii="Segoe UI" w:hAnsi="Segoe UI" w:cs="Segoe UI"/>
      <w:sz w:val="18"/>
      <w:szCs w:val="18"/>
    </w:rPr>
  </w:style>
  <w:style w:type="paragraph" w:customStyle="1" w:styleId="D1TableHeadingYellow">
    <w:name w:val="(D1) Table Heading (Yellow)"/>
    <w:basedOn w:val="B05BodyText"/>
    <w:link w:val="D1TableHeadingYellowChar"/>
    <w:qFormat/>
    <w:rsid w:val="00DA3523"/>
    <w:pPr>
      <w:spacing w:before="120" w:after="120"/>
    </w:pPr>
    <w:rPr>
      <w:b/>
      <w:color w:val="FBBA00"/>
      <w:sz w:val="20"/>
    </w:rPr>
  </w:style>
  <w:style w:type="character" w:customStyle="1" w:styleId="D1TableHeadingYellowChar">
    <w:name w:val="(D1) Table Heading (Yellow) Char"/>
    <w:basedOn w:val="DefaultParagraphFont"/>
    <w:link w:val="D1TableHeadingYellow"/>
    <w:rsid w:val="00DA3523"/>
    <w:rPr>
      <w:rFonts w:ascii="Arial" w:hAnsi="Arial" w:cs="Arial"/>
      <w:b/>
      <w:color w:val="FBBA00"/>
      <w:sz w:val="20"/>
    </w:rPr>
  </w:style>
  <w:style w:type="paragraph" w:customStyle="1" w:styleId="D2TableBodyText">
    <w:name w:val="(D2) Table Body Text"/>
    <w:basedOn w:val="B05BodyText"/>
    <w:link w:val="D2TableBodyTextChar"/>
    <w:qFormat/>
    <w:rsid w:val="005F3EE4"/>
    <w:pPr>
      <w:spacing w:before="120" w:after="120"/>
    </w:pPr>
    <w:rPr>
      <w:sz w:val="20"/>
    </w:rPr>
  </w:style>
  <w:style w:type="character" w:customStyle="1" w:styleId="D2TableBodyTextChar">
    <w:name w:val="(D2) Table Body Text Char"/>
    <w:basedOn w:val="DefaultParagraphFont"/>
    <w:link w:val="D2TableBodyText"/>
    <w:rsid w:val="005F3EE4"/>
    <w:rPr>
      <w:rFonts w:ascii="Arial" w:hAnsi="Arial" w:cs="Arial"/>
      <w:sz w:val="20"/>
    </w:rPr>
  </w:style>
  <w:style w:type="paragraph" w:customStyle="1" w:styleId="D3TableNumberedList">
    <w:name w:val="(D3) Table Numbered List"/>
    <w:basedOn w:val="B05BodyText"/>
    <w:link w:val="D3TableNumberedListChar"/>
    <w:qFormat/>
    <w:rsid w:val="005F3EE4"/>
    <w:pPr>
      <w:numPr>
        <w:numId w:val="5"/>
      </w:numPr>
      <w:spacing w:before="120" w:after="120"/>
      <w:ind w:left="873" w:hanging="448"/>
    </w:pPr>
    <w:rPr>
      <w:sz w:val="20"/>
    </w:rPr>
  </w:style>
  <w:style w:type="character" w:customStyle="1" w:styleId="D3TableNumberedListChar">
    <w:name w:val="(D3) Table Numbered List Char"/>
    <w:basedOn w:val="DefaultParagraphFont"/>
    <w:link w:val="D3TableNumberedList"/>
    <w:rsid w:val="005F3EE4"/>
    <w:rPr>
      <w:rFonts w:ascii="Arial" w:hAnsi="Arial" w:cs="Arial"/>
      <w:sz w:val="20"/>
    </w:rPr>
  </w:style>
  <w:style w:type="paragraph" w:customStyle="1" w:styleId="D4TableBullet">
    <w:name w:val="(D4) Table Bullet"/>
    <w:basedOn w:val="B05BodyText"/>
    <w:link w:val="D4TableBulletChar"/>
    <w:qFormat/>
    <w:rsid w:val="005F3EE4"/>
    <w:pPr>
      <w:numPr>
        <w:numId w:val="6"/>
      </w:numPr>
      <w:spacing w:before="120" w:after="120"/>
      <w:ind w:left="873" w:hanging="448"/>
    </w:pPr>
    <w:rPr>
      <w:sz w:val="20"/>
    </w:rPr>
  </w:style>
  <w:style w:type="character" w:customStyle="1" w:styleId="D4TableBulletChar">
    <w:name w:val="(D4) Table Bullet Char"/>
    <w:basedOn w:val="DefaultParagraphFont"/>
    <w:link w:val="D4TableBullet"/>
    <w:rsid w:val="005F3EE4"/>
    <w:rPr>
      <w:rFonts w:ascii="Arial" w:hAnsi="Arial" w:cs="Arial"/>
      <w:sz w:val="20"/>
    </w:rPr>
  </w:style>
  <w:style w:type="paragraph" w:customStyle="1" w:styleId="D5TableSub-bullet">
    <w:name w:val="(D5) Table Sub-bullet"/>
    <w:basedOn w:val="B05BodyText"/>
    <w:link w:val="D5TableSub-bulletChar"/>
    <w:qFormat/>
    <w:rsid w:val="005F3EE4"/>
    <w:pPr>
      <w:numPr>
        <w:numId w:val="7"/>
      </w:numPr>
      <w:spacing w:before="120" w:after="120"/>
      <w:ind w:left="1299" w:hanging="448"/>
    </w:pPr>
    <w:rPr>
      <w:sz w:val="20"/>
    </w:rPr>
  </w:style>
  <w:style w:type="character" w:customStyle="1" w:styleId="D5TableSub-bulletChar">
    <w:name w:val="(D5) Table Sub-bullet Char"/>
    <w:basedOn w:val="DefaultParagraphFont"/>
    <w:link w:val="D5TableSub-bullet"/>
    <w:rsid w:val="005F3EE4"/>
    <w:rPr>
      <w:rFonts w:ascii="Arial" w:hAnsi="Arial" w:cs="Arial"/>
      <w:sz w:val="20"/>
    </w:rPr>
  </w:style>
  <w:style w:type="paragraph" w:styleId="FootnoteText">
    <w:name w:val="footnote text"/>
    <w:aliases w:val="(X) Footnote Text"/>
    <w:link w:val="FootnoteTextChar"/>
    <w:uiPriority w:val="99"/>
    <w:unhideWhenUsed/>
    <w:rsid w:val="00FB63BD"/>
    <w:pPr>
      <w:spacing w:after="0"/>
    </w:pPr>
    <w:rPr>
      <w:rFonts w:ascii="Arial" w:hAnsi="Arial" w:cs="Arial"/>
      <w:sz w:val="16"/>
      <w:szCs w:val="16"/>
    </w:rPr>
  </w:style>
  <w:style w:type="character" w:customStyle="1" w:styleId="FootnoteTextChar">
    <w:name w:val="Footnote Text Char"/>
    <w:aliases w:val="(X) Footnote Text Char"/>
    <w:basedOn w:val="DefaultParagraphFont"/>
    <w:link w:val="FootnoteText"/>
    <w:uiPriority w:val="99"/>
    <w:rsid w:val="00FB63BD"/>
    <w:rPr>
      <w:rFonts w:ascii="Arial" w:hAnsi="Arial" w:cs="Arial"/>
      <w:sz w:val="16"/>
      <w:szCs w:val="16"/>
    </w:rPr>
  </w:style>
  <w:style w:type="character" w:styleId="FootnoteReference">
    <w:name w:val="footnote reference"/>
    <w:basedOn w:val="DefaultParagraphFont"/>
    <w:uiPriority w:val="99"/>
    <w:semiHidden/>
    <w:unhideWhenUsed/>
    <w:rsid w:val="0092024B"/>
    <w:rPr>
      <w:vertAlign w:val="superscript"/>
    </w:rPr>
  </w:style>
  <w:style w:type="paragraph" w:customStyle="1" w:styleId="C1BulletLevel1">
    <w:name w:val="(C1) Bullet Level 1"/>
    <w:link w:val="C1BulletLevel1Char"/>
    <w:qFormat/>
    <w:rsid w:val="00065948"/>
    <w:pPr>
      <w:numPr>
        <w:numId w:val="8"/>
      </w:numPr>
      <w:spacing w:before="160" w:line="240" w:lineRule="auto"/>
      <w:ind w:left="1134" w:hanging="567"/>
    </w:pPr>
    <w:rPr>
      <w:rFonts w:ascii="Arial" w:hAnsi="Arial" w:cs="Arial"/>
    </w:rPr>
  </w:style>
  <w:style w:type="character" w:customStyle="1" w:styleId="C1BulletLevel1Char">
    <w:name w:val="(C1) Bullet Level 1 Char"/>
    <w:basedOn w:val="DefaultParagraphFont"/>
    <w:link w:val="C1BulletLevel1"/>
    <w:rsid w:val="00065948"/>
    <w:rPr>
      <w:rFonts w:ascii="Arial" w:hAnsi="Arial" w:cs="Arial"/>
    </w:rPr>
  </w:style>
  <w:style w:type="paragraph" w:customStyle="1" w:styleId="C2BulletLevel2">
    <w:name w:val="(C2) Bullet Level 2"/>
    <w:link w:val="C2BulletLevel2Char"/>
    <w:qFormat/>
    <w:rsid w:val="003F18DA"/>
    <w:pPr>
      <w:numPr>
        <w:numId w:val="9"/>
      </w:numPr>
      <w:spacing w:before="160" w:line="240" w:lineRule="auto"/>
      <w:ind w:left="1701" w:hanging="567"/>
    </w:pPr>
    <w:rPr>
      <w:rFonts w:ascii="Arial" w:hAnsi="Arial" w:cs="Arial"/>
    </w:rPr>
  </w:style>
  <w:style w:type="character" w:customStyle="1" w:styleId="C2BulletLevel2Char">
    <w:name w:val="(C2) Bullet Level 2 Char"/>
    <w:basedOn w:val="DefaultParagraphFont"/>
    <w:link w:val="C2BulletLevel2"/>
    <w:rsid w:val="003F18DA"/>
    <w:rPr>
      <w:rFonts w:ascii="Arial" w:hAnsi="Arial" w:cs="Arial"/>
    </w:rPr>
  </w:style>
  <w:style w:type="paragraph" w:customStyle="1" w:styleId="C3BulletLevel3">
    <w:name w:val="(C3) Bullet Level 3"/>
    <w:link w:val="C3BulletLevel3Char"/>
    <w:qFormat/>
    <w:rsid w:val="003F18DA"/>
    <w:pPr>
      <w:numPr>
        <w:numId w:val="10"/>
      </w:numPr>
      <w:spacing w:before="160"/>
      <w:ind w:left="2268" w:hanging="567"/>
    </w:pPr>
    <w:rPr>
      <w:rFonts w:ascii="Arial" w:hAnsi="Arial" w:cs="Arial"/>
    </w:rPr>
  </w:style>
  <w:style w:type="character" w:customStyle="1" w:styleId="C3BulletLevel3Char">
    <w:name w:val="(C3) Bullet Level 3 Char"/>
    <w:basedOn w:val="DefaultParagraphFont"/>
    <w:link w:val="C3BulletLevel3"/>
    <w:rsid w:val="003F18DA"/>
    <w:rPr>
      <w:rFonts w:ascii="Arial" w:hAnsi="Arial" w:cs="Arial"/>
    </w:rPr>
  </w:style>
  <w:style w:type="paragraph" w:customStyle="1" w:styleId="XFooterText">
    <w:name w:val="(X) Footer Text"/>
    <w:link w:val="XFooterTextChar"/>
    <w:qFormat/>
    <w:rsid w:val="00CE6392"/>
    <w:pPr>
      <w:spacing w:after="0" w:line="240" w:lineRule="auto"/>
    </w:pPr>
    <w:rPr>
      <w:rFonts w:ascii="Arial" w:hAnsi="Arial" w:cs="Arial"/>
      <w:sz w:val="16"/>
      <w:szCs w:val="16"/>
    </w:rPr>
  </w:style>
  <w:style w:type="paragraph" w:customStyle="1" w:styleId="XLogo">
    <w:name w:val="(X) Logo"/>
    <w:basedOn w:val="Normal"/>
    <w:link w:val="XLogoChar"/>
    <w:qFormat/>
    <w:rsid w:val="00FF7E95"/>
    <w:pPr>
      <w:spacing w:after="0" w:line="240" w:lineRule="auto"/>
      <w:ind w:right="-115"/>
      <w:jc w:val="right"/>
    </w:pPr>
    <w:rPr>
      <w:rFonts w:ascii="Arial" w:hAnsi="Arial" w:cs="Arial"/>
      <w:noProof/>
      <w:sz w:val="10"/>
      <w:lang w:eastAsia="en-GB"/>
    </w:rPr>
  </w:style>
  <w:style w:type="character" w:styleId="PlaceholderText">
    <w:name w:val="Placeholder Text"/>
    <w:basedOn w:val="DefaultParagraphFont"/>
    <w:uiPriority w:val="99"/>
    <w:semiHidden/>
    <w:rsid w:val="00C53D35"/>
    <w:rPr>
      <w:color w:val="808080"/>
    </w:rPr>
  </w:style>
  <w:style w:type="paragraph" w:customStyle="1" w:styleId="B05BodyText">
    <w:name w:val="(B05) Body Text"/>
    <w:link w:val="B05BodyTextChar"/>
    <w:qFormat/>
    <w:rsid w:val="00C53D35"/>
    <w:pPr>
      <w:spacing w:before="240" w:after="240" w:line="240" w:lineRule="auto"/>
    </w:pPr>
    <w:rPr>
      <w:rFonts w:ascii="Arial" w:hAnsi="Arial" w:cs="Arial"/>
    </w:rPr>
  </w:style>
  <w:style w:type="paragraph" w:customStyle="1" w:styleId="B06BoldBodyText">
    <w:name w:val="(B06) Bold Body Text"/>
    <w:link w:val="B06BoldBodyTextChar"/>
    <w:qFormat/>
    <w:rsid w:val="00531E26"/>
    <w:pPr>
      <w:spacing w:before="240" w:after="240" w:line="240" w:lineRule="auto"/>
    </w:pPr>
    <w:rPr>
      <w:rFonts w:ascii="Arial" w:hAnsi="Arial" w:cs="Arial"/>
      <w:b/>
    </w:rPr>
  </w:style>
  <w:style w:type="character" w:customStyle="1" w:styleId="B05BodyTextChar">
    <w:name w:val="(B05) Body Text Char"/>
    <w:basedOn w:val="DefaultParagraphFont"/>
    <w:link w:val="B05BodyText"/>
    <w:rsid w:val="00C53D35"/>
    <w:rPr>
      <w:rFonts w:ascii="Arial" w:hAnsi="Arial" w:cs="Arial"/>
    </w:rPr>
  </w:style>
  <w:style w:type="paragraph" w:customStyle="1" w:styleId="B07ItalicBodyText">
    <w:name w:val="(B07) Italic Body Text"/>
    <w:link w:val="B07ItalicBodyTextChar"/>
    <w:qFormat/>
    <w:rsid w:val="001D616B"/>
    <w:pPr>
      <w:spacing w:before="240" w:after="240" w:line="240" w:lineRule="auto"/>
    </w:pPr>
    <w:rPr>
      <w:rFonts w:ascii="Arial" w:hAnsi="Arial" w:cs="Arial"/>
      <w:i/>
    </w:rPr>
  </w:style>
  <w:style w:type="character" w:customStyle="1" w:styleId="B06BoldBodyTextChar">
    <w:name w:val="(B06) Bold Body Text Char"/>
    <w:basedOn w:val="DefaultParagraphFont"/>
    <w:link w:val="B06BoldBodyText"/>
    <w:rsid w:val="00531E26"/>
    <w:rPr>
      <w:rFonts w:ascii="Arial" w:hAnsi="Arial" w:cs="Arial"/>
      <w:b/>
    </w:rPr>
  </w:style>
  <w:style w:type="character" w:customStyle="1" w:styleId="A9DocumentTitleChar">
    <w:name w:val="(A9) Document Title Char"/>
    <w:basedOn w:val="DefaultParagraphFont"/>
    <w:link w:val="A9DocumentTitle"/>
    <w:rsid w:val="004C6111"/>
    <w:rPr>
      <w:rFonts w:ascii="Arial" w:hAnsi="Arial" w:cs="Arial"/>
      <w:b/>
      <w:sz w:val="56"/>
    </w:rPr>
  </w:style>
  <w:style w:type="character" w:customStyle="1" w:styleId="B07ItalicBodyTextChar">
    <w:name w:val="(B07) Italic Body Text Char"/>
    <w:basedOn w:val="DefaultParagraphFont"/>
    <w:link w:val="B07ItalicBodyText"/>
    <w:rsid w:val="001D616B"/>
    <w:rPr>
      <w:rFonts w:ascii="Arial" w:hAnsi="Arial" w:cs="Arial"/>
      <w:i/>
    </w:rPr>
  </w:style>
  <w:style w:type="paragraph" w:customStyle="1" w:styleId="B09CentralisedBoldBodyText">
    <w:name w:val="(B09) Centralised Bold Body Text"/>
    <w:link w:val="B09CentralisedBoldBodyTextChar"/>
    <w:qFormat/>
    <w:rsid w:val="00327427"/>
    <w:pPr>
      <w:spacing w:before="240" w:after="240" w:line="240" w:lineRule="auto"/>
      <w:jc w:val="center"/>
    </w:pPr>
    <w:rPr>
      <w:rFonts w:ascii="Arial" w:hAnsi="Arial"/>
      <w:b/>
    </w:rPr>
  </w:style>
  <w:style w:type="character" w:customStyle="1" w:styleId="B08CentralisedBodyTextChar">
    <w:name w:val="(B08) Centralised Body Text Char"/>
    <w:basedOn w:val="DefaultParagraphFont"/>
    <w:link w:val="B08CentralisedBodyText"/>
    <w:rsid w:val="00327427"/>
    <w:rPr>
      <w:rFonts w:ascii="Arial" w:hAnsi="Arial" w:cs="Arial"/>
    </w:rPr>
  </w:style>
  <w:style w:type="paragraph" w:customStyle="1" w:styleId="B10CentralisedItalicBodyText">
    <w:name w:val="(B10) Centralised Italic Body Text"/>
    <w:link w:val="B10CentralisedItalicBodyTextChar"/>
    <w:qFormat/>
    <w:rsid w:val="00327427"/>
    <w:pPr>
      <w:spacing w:before="240" w:after="240" w:line="240" w:lineRule="auto"/>
      <w:jc w:val="center"/>
    </w:pPr>
    <w:rPr>
      <w:rFonts w:ascii="Arial" w:hAnsi="Arial" w:cs="Arial"/>
      <w:i/>
    </w:rPr>
  </w:style>
  <w:style w:type="character" w:customStyle="1" w:styleId="B09CentralisedBoldBodyTextChar">
    <w:name w:val="(B09) Centralised Bold Body Text Char"/>
    <w:basedOn w:val="DefaultParagraphFont"/>
    <w:link w:val="B09CentralisedBoldBodyText"/>
    <w:rsid w:val="00327427"/>
    <w:rPr>
      <w:rFonts w:ascii="Arial" w:hAnsi="Arial"/>
      <w:b/>
    </w:rPr>
  </w:style>
  <w:style w:type="paragraph" w:customStyle="1" w:styleId="E1ContentInstruction">
    <w:name w:val="(E1) Content Instruction"/>
    <w:link w:val="E1ContentInstructionChar"/>
    <w:qFormat/>
    <w:rsid w:val="00B464D9"/>
    <w:pPr>
      <w:spacing w:before="240" w:after="240" w:line="240" w:lineRule="auto"/>
    </w:pPr>
    <w:rPr>
      <w:rFonts w:ascii="Arial" w:hAnsi="Arial" w:cs="Arial"/>
      <w:b/>
      <w:i/>
      <w:color w:val="0070C0"/>
    </w:rPr>
  </w:style>
  <w:style w:type="character" w:customStyle="1" w:styleId="B10CentralisedItalicBodyTextChar">
    <w:name w:val="(B10) Centralised Italic Body Text Char"/>
    <w:basedOn w:val="DefaultParagraphFont"/>
    <w:link w:val="B10CentralisedItalicBodyText"/>
    <w:rsid w:val="00327427"/>
    <w:rPr>
      <w:rFonts w:ascii="Arial" w:hAnsi="Arial" w:cs="Arial"/>
      <w:i/>
    </w:rPr>
  </w:style>
  <w:style w:type="character" w:styleId="PageNumber">
    <w:name w:val="page number"/>
    <w:basedOn w:val="DefaultParagraphFont"/>
    <w:semiHidden/>
    <w:rsid w:val="001B728C"/>
  </w:style>
  <w:style w:type="character" w:customStyle="1" w:styleId="E1ContentInstructionChar">
    <w:name w:val="(E1) Content Instruction Char"/>
    <w:basedOn w:val="DefaultParagraphFont"/>
    <w:link w:val="E1ContentInstruction"/>
    <w:rsid w:val="00B464D9"/>
    <w:rPr>
      <w:rFonts w:ascii="Arial" w:hAnsi="Arial" w:cs="Arial"/>
      <w:b/>
      <w:i/>
      <w:color w:val="0070C0"/>
    </w:rPr>
  </w:style>
  <w:style w:type="character" w:customStyle="1" w:styleId="XLogoChar">
    <w:name w:val="(X) Logo Char"/>
    <w:basedOn w:val="DefaultParagraphFont"/>
    <w:link w:val="XLogo"/>
    <w:rsid w:val="00FF7E95"/>
    <w:rPr>
      <w:rFonts w:ascii="Arial" w:hAnsi="Arial" w:cs="Arial"/>
      <w:noProof/>
      <w:sz w:val="10"/>
      <w:lang w:eastAsia="en-GB"/>
    </w:rPr>
  </w:style>
  <w:style w:type="character" w:customStyle="1" w:styleId="XFooterTextChar">
    <w:name w:val="(X) Footer Text Char"/>
    <w:basedOn w:val="DefaultParagraphFont"/>
    <w:link w:val="XFooterText"/>
    <w:rsid w:val="00CE6392"/>
    <w:rPr>
      <w:rFonts w:ascii="Arial" w:hAnsi="Arial" w:cs="Arial"/>
      <w:sz w:val="16"/>
      <w:szCs w:val="16"/>
    </w:rPr>
  </w:style>
  <w:style w:type="paragraph" w:customStyle="1" w:styleId="XHeaderText">
    <w:name w:val="(X) Header Text"/>
    <w:link w:val="XHeaderTextChar"/>
    <w:qFormat/>
    <w:rsid w:val="001B728C"/>
    <w:pPr>
      <w:spacing w:after="0" w:line="240" w:lineRule="auto"/>
      <w:contextualSpacing/>
    </w:pPr>
    <w:rPr>
      <w:rFonts w:ascii="Arial" w:hAnsi="Arial" w:cs="Arial"/>
      <w:sz w:val="14"/>
      <w:szCs w:val="12"/>
    </w:rPr>
  </w:style>
  <w:style w:type="character" w:customStyle="1" w:styleId="Heading6Char">
    <w:name w:val="Heading 6 Char"/>
    <w:aliases w:val="(A2) Heading 2 Char"/>
    <w:basedOn w:val="DefaultParagraphFont"/>
    <w:link w:val="Heading6"/>
    <w:uiPriority w:val="9"/>
    <w:rsid w:val="00DA3523"/>
    <w:rPr>
      <w:rFonts w:ascii="Arial" w:eastAsiaTheme="majorEastAsia" w:hAnsi="Arial" w:cs="Arial"/>
      <w:b/>
      <w:bCs/>
      <w:iCs/>
      <w:color w:val="FBBA00"/>
      <w:sz w:val="32"/>
      <w:szCs w:val="32"/>
    </w:rPr>
  </w:style>
  <w:style w:type="character" w:customStyle="1" w:styleId="XHeaderTextChar">
    <w:name w:val="(X) Header Text Char"/>
    <w:basedOn w:val="DefaultParagraphFont"/>
    <w:link w:val="XHeaderText"/>
    <w:rsid w:val="001B728C"/>
    <w:rPr>
      <w:rFonts w:ascii="Arial" w:hAnsi="Arial" w:cs="Arial"/>
      <w:sz w:val="14"/>
      <w:szCs w:val="12"/>
    </w:rPr>
  </w:style>
  <w:style w:type="paragraph" w:customStyle="1" w:styleId="F1FigurePosition">
    <w:name w:val="(F1) Figure Position"/>
    <w:link w:val="F1FigurePositionChar"/>
    <w:qFormat/>
    <w:rsid w:val="003A0211"/>
    <w:pPr>
      <w:spacing w:before="80" w:after="80" w:line="240" w:lineRule="auto"/>
      <w:jc w:val="center"/>
    </w:pPr>
    <w:rPr>
      <w:rFonts w:ascii="Arial" w:hAnsi="Arial" w:cs="Arial"/>
    </w:rPr>
  </w:style>
  <w:style w:type="character" w:customStyle="1" w:styleId="F1FigurePositionChar">
    <w:name w:val="(F1) Figure Position Char"/>
    <w:basedOn w:val="DefaultParagraphFont"/>
    <w:link w:val="F1FigurePosition"/>
    <w:rsid w:val="003A0211"/>
    <w:rPr>
      <w:rFonts w:ascii="Arial" w:hAnsi="Arial" w:cs="Arial"/>
    </w:rPr>
  </w:style>
  <w:style w:type="paragraph" w:styleId="TableofFigures">
    <w:name w:val="table of figures"/>
    <w:aliases w:val="(X) Table of Figures"/>
    <w:basedOn w:val="Normal"/>
    <w:next w:val="Normal"/>
    <w:uiPriority w:val="99"/>
    <w:unhideWhenUsed/>
    <w:locked/>
    <w:rsid w:val="005A7DA4"/>
    <w:pPr>
      <w:spacing w:before="240" w:after="0" w:line="240" w:lineRule="auto"/>
    </w:pPr>
    <w:rPr>
      <w:rFonts w:ascii="Arial" w:hAnsi="Arial" w:cs="Arial"/>
    </w:rPr>
  </w:style>
  <w:style w:type="paragraph" w:styleId="Header">
    <w:name w:val="header"/>
    <w:basedOn w:val="Normal"/>
    <w:link w:val="HeaderChar"/>
    <w:uiPriority w:val="99"/>
    <w:unhideWhenUsed/>
    <w:locked/>
    <w:rsid w:val="00D0247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D0247D"/>
    <w:rPr>
      <w:rFonts w:ascii="Arial" w:hAnsi="Arial" w:cs="Arial"/>
    </w:rPr>
  </w:style>
  <w:style w:type="character" w:customStyle="1" w:styleId="Heading7Char">
    <w:name w:val="Heading 7 Char"/>
    <w:aliases w:val="(A3) Heading 3 Char"/>
    <w:basedOn w:val="DefaultParagraphFont"/>
    <w:link w:val="Heading7"/>
    <w:uiPriority w:val="9"/>
    <w:rsid w:val="00DA3523"/>
    <w:rPr>
      <w:rFonts w:ascii="Arial" w:eastAsiaTheme="majorEastAsia" w:hAnsi="Arial" w:cs="Arial"/>
      <w:b/>
      <w:bCs/>
      <w:iCs/>
      <w:color w:val="3C3C3C"/>
      <w:sz w:val="28"/>
      <w:szCs w:val="28"/>
    </w:rPr>
  </w:style>
  <w:style w:type="character" w:customStyle="1" w:styleId="Heading8Char">
    <w:name w:val="Heading 8 Char"/>
    <w:aliases w:val="(A4) Heading 4 Char"/>
    <w:basedOn w:val="DefaultParagraphFont"/>
    <w:link w:val="Heading8"/>
    <w:uiPriority w:val="9"/>
    <w:rsid w:val="00DA3523"/>
    <w:rPr>
      <w:rFonts w:ascii="Arial" w:eastAsiaTheme="majorEastAsia" w:hAnsi="Arial" w:cs="Arial"/>
      <w:b/>
      <w:bCs/>
      <w:iCs/>
    </w:rPr>
  </w:style>
  <w:style w:type="character" w:customStyle="1" w:styleId="Heading9Char">
    <w:name w:val="Heading 9 Char"/>
    <w:aliases w:val="(X) Heading 9 Char"/>
    <w:basedOn w:val="DefaultParagraphFont"/>
    <w:link w:val="Heading9"/>
    <w:uiPriority w:val="9"/>
    <w:semiHidden/>
    <w:rsid w:val="00FF33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rsid w:val="003B4EA2"/>
    <w:pPr>
      <w:spacing w:before="240" w:after="240" w:line="240" w:lineRule="auto"/>
      <w:ind w:left="720"/>
      <w:contextualSpacing/>
    </w:pPr>
    <w:rPr>
      <w:rFonts w:ascii="Arial" w:hAnsi="Arial" w:cs="Arial"/>
    </w:rPr>
  </w:style>
  <w:style w:type="paragraph" w:customStyle="1" w:styleId="C4NumberedList">
    <w:name w:val="(C4) Numbered List"/>
    <w:link w:val="C4NumberedListChar"/>
    <w:qFormat/>
    <w:rsid w:val="000274D9"/>
    <w:pPr>
      <w:numPr>
        <w:numId w:val="21"/>
      </w:numPr>
      <w:spacing w:before="160" w:line="240" w:lineRule="auto"/>
    </w:pPr>
    <w:rPr>
      <w:rFonts w:ascii="Arial" w:hAnsi="Arial" w:cs="Arial"/>
    </w:rPr>
  </w:style>
  <w:style w:type="character" w:customStyle="1" w:styleId="ListParagraphChar">
    <w:name w:val="List Paragraph Char"/>
    <w:basedOn w:val="DefaultParagraphFont"/>
    <w:link w:val="ListParagraph"/>
    <w:uiPriority w:val="34"/>
    <w:rsid w:val="00824B08"/>
    <w:rPr>
      <w:rFonts w:ascii="Arial" w:hAnsi="Arial" w:cs="Arial"/>
    </w:rPr>
  </w:style>
  <w:style w:type="character" w:customStyle="1" w:styleId="C4NumberedListChar">
    <w:name w:val="(C4) Numbered List Char"/>
    <w:basedOn w:val="ListParagraphChar"/>
    <w:link w:val="C4NumberedList"/>
    <w:rsid w:val="000274D9"/>
    <w:rPr>
      <w:rFonts w:ascii="Arial" w:hAnsi="Arial" w:cs="Arial"/>
    </w:rPr>
  </w:style>
  <w:style w:type="paragraph" w:customStyle="1" w:styleId="D0TableHeadingBlack">
    <w:name w:val="(D0) Table Heading (Black)"/>
    <w:link w:val="D0TableHeadingBlackChar"/>
    <w:qFormat/>
    <w:rsid w:val="00AA6A9A"/>
    <w:pPr>
      <w:spacing w:before="120" w:after="120" w:line="240" w:lineRule="auto"/>
    </w:pPr>
    <w:rPr>
      <w:rFonts w:ascii="Arial" w:hAnsi="Arial" w:cs="Arial"/>
      <w:b/>
      <w:sz w:val="20"/>
    </w:rPr>
  </w:style>
  <w:style w:type="character" w:customStyle="1" w:styleId="D0TableHeadingBlackChar">
    <w:name w:val="(D0) Table Heading (Black) Char"/>
    <w:basedOn w:val="DefaultParagraphFont"/>
    <w:link w:val="D0TableHeadingBlack"/>
    <w:rsid w:val="00AA6A9A"/>
    <w:rPr>
      <w:rFonts w:ascii="Arial" w:hAnsi="Arial" w:cs="Arial"/>
      <w:b/>
      <w:sz w:val="20"/>
    </w:rPr>
  </w:style>
  <w:style w:type="character" w:styleId="UnresolvedMention">
    <w:name w:val="Unresolved Mention"/>
    <w:basedOn w:val="DefaultParagraphFont"/>
    <w:uiPriority w:val="99"/>
    <w:semiHidden/>
    <w:unhideWhenUsed/>
    <w:rsid w:val="00160E0C"/>
    <w:rPr>
      <w:color w:val="605E5C"/>
      <w:shd w:val="clear" w:color="auto" w:fill="E1DFDD"/>
    </w:rPr>
  </w:style>
  <w:style w:type="character" w:customStyle="1" w:styleId="CheckBoxChar">
    <w:name w:val="Check Box Char"/>
    <w:link w:val="CheckBox"/>
    <w:locked/>
    <w:rsid w:val="00DB62AF"/>
    <w:rPr>
      <w:rFonts w:ascii="Tahoma" w:eastAsia="Times New Roman" w:hAnsi="Tahoma" w:cs="Times New Roman"/>
      <w:color w:val="999999"/>
      <w:sz w:val="16"/>
      <w:szCs w:val="24"/>
    </w:rPr>
  </w:style>
  <w:style w:type="paragraph" w:customStyle="1" w:styleId="CheckBox">
    <w:name w:val="Check Box"/>
    <w:basedOn w:val="Normal"/>
    <w:link w:val="CheckBoxChar"/>
    <w:rsid w:val="00DB62AF"/>
    <w:pPr>
      <w:spacing w:after="0" w:line="240" w:lineRule="auto"/>
    </w:pPr>
    <w:rPr>
      <w:rFonts w:ascii="Tahoma" w:eastAsia="Times New Roman" w:hAnsi="Tahoma" w:cs="Times New Roman"/>
      <w:color w:val="999999"/>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pierconsulting.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ocuments\The%20Document%20Guys\003%20Projects\Pier%20Consulting\Templates\T001%20Mas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DFAB87-4872-45E8-A418-7EF1B079C296}"/>
      </w:docPartPr>
      <w:docPartBody>
        <w:p w:rsidR="00A816DD" w:rsidRDefault="00A27BBD">
          <w:r w:rsidRPr="00510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BD"/>
    <w:rsid w:val="000E613C"/>
    <w:rsid w:val="0016327A"/>
    <w:rsid w:val="00A27BBD"/>
    <w:rsid w:val="00A816DD"/>
    <w:rsid w:val="00B67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B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778BD417E61F4A95B36FABE7AE377F" ma:contentTypeVersion="7" ma:contentTypeDescription="Create a new document." ma:contentTypeScope="" ma:versionID="d6ae8f7724571453b84dc32446d14819">
  <xsd:schema xmlns:xsd="http://www.w3.org/2001/XMLSchema" xmlns:xs="http://www.w3.org/2001/XMLSchema" xmlns:p="http://schemas.microsoft.com/office/2006/metadata/properties" xmlns:ns2="eddd28d8-12db-4f23-ac72-06403ac8cc6e" xmlns:ns3="a8f3dfdc-20ad-4b01-93c8-4a84ebde07c5" targetNamespace="http://schemas.microsoft.com/office/2006/metadata/properties" ma:root="true" ma:fieldsID="82d136f9b3f3504cb6cf481edc5f2443" ns2:_="" ns3:_="">
    <xsd:import namespace="eddd28d8-12db-4f23-ac72-06403ac8cc6e"/>
    <xsd:import namespace="a8f3dfdc-20ad-4b01-93c8-4a84ebde07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d28d8-12db-4f23-ac72-06403ac8cc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3dfdc-20ad-4b01-93c8-4a84ebde07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8f3dfdc-20ad-4b01-93c8-4a84ebde07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2C0AC-30C3-4FE7-AB70-83BEBBFBE3FD}">
  <ds:schemaRefs>
    <ds:schemaRef ds:uri="http://schemas.openxmlformats.org/officeDocument/2006/bibliography"/>
  </ds:schemaRefs>
</ds:datastoreItem>
</file>

<file path=customXml/itemProps2.xml><?xml version="1.0" encoding="utf-8"?>
<ds:datastoreItem xmlns:ds="http://schemas.openxmlformats.org/officeDocument/2006/customXml" ds:itemID="{7EAC4107-5136-4E4A-999F-BF249931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d28d8-12db-4f23-ac72-06403ac8cc6e"/>
    <ds:schemaRef ds:uri="a8f3dfdc-20ad-4b01-93c8-4a84ebde0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277BE-65F1-4831-9E26-8921975E6604}">
  <ds:schemaRefs>
    <ds:schemaRef ds:uri="http://schemas.microsoft.com/office/2006/metadata/properties"/>
    <ds:schemaRef ds:uri="http://schemas.microsoft.com/office/infopath/2007/PartnerControls"/>
    <ds:schemaRef ds:uri="a8f3dfdc-20ad-4b01-93c8-4a84ebde07c5"/>
  </ds:schemaRefs>
</ds:datastoreItem>
</file>

<file path=customXml/itemProps4.xml><?xml version="1.0" encoding="utf-8"?>
<ds:datastoreItem xmlns:ds="http://schemas.openxmlformats.org/officeDocument/2006/customXml" ds:itemID="{C251F304-76FA-417F-91AA-50D545E50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T001 Master Template</Template>
  <TotalTime>10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Links>
    <vt:vector size="48" baseType="variant">
      <vt:variant>
        <vt:i4>1048636</vt:i4>
      </vt:variant>
      <vt:variant>
        <vt:i4>50</vt:i4>
      </vt:variant>
      <vt:variant>
        <vt:i4>0</vt:i4>
      </vt:variant>
      <vt:variant>
        <vt:i4>5</vt:i4>
      </vt:variant>
      <vt:variant>
        <vt:lpwstr/>
      </vt:variant>
      <vt:variant>
        <vt:lpwstr>_Toc32759515</vt:lpwstr>
      </vt:variant>
      <vt:variant>
        <vt:i4>1310780</vt:i4>
      </vt:variant>
      <vt:variant>
        <vt:i4>41</vt:i4>
      </vt:variant>
      <vt:variant>
        <vt:i4>0</vt:i4>
      </vt:variant>
      <vt:variant>
        <vt:i4>5</vt:i4>
      </vt:variant>
      <vt:variant>
        <vt:lpwstr/>
      </vt:variant>
      <vt:variant>
        <vt:lpwstr>_Toc32759511</vt:lpwstr>
      </vt:variant>
      <vt:variant>
        <vt:i4>1179704</vt:i4>
      </vt:variant>
      <vt:variant>
        <vt:i4>32</vt:i4>
      </vt:variant>
      <vt:variant>
        <vt:i4>0</vt:i4>
      </vt:variant>
      <vt:variant>
        <vt:i4>5</vt:i4>
      </vt:variant>
      <vt:variant>
        <vt:lpwstr/>
      </vt:variant>
      <vt:variant>
        <vt:lpwstr>_Toc32764584</vt:lpwstr>
      </vt:variant>
      <vt:variant>
        <vt:i4>1376312</vt:i4>
      </vt:variant>
      <vt:variant>
        <vt:i4>26</vt:i4>
      </vt:variant>
      <vt:variant>
        <vt:i4>0</vt:i4>
      </vt:variant>
      <vt:variant>
        <vt:i4>5</vt:i4>
      </vt:variant>
      <vt:variant>
        <vt:lpwstr/>
      </vt:variant>
      <vt:variant>
        <vt:lpwstr>_Toc32764583</vt:lpwstr>
      </vt:variant>
      <vt:variant>
        <vt:i4>1310776</vt:i4>
      </vt:variant>
      <vt:variant>
        <vt:i4>20</vt:i4>
      </vt:variant>
      <vt:variant>
        <vt:i4>0</vt:i4>
      </vt:variant>
      <vt:variant>
        <vt:i4>5</vt:i4>
      </vt:variant>
      <vt:variant>
        <vt:lpwstr/>
      </vt:variant>
      <vt:variant>
        <vt:lpwstr>_Toc32764582</vt:lpwstr>
      </vt:variant>
      <vt:variant>
        <vt:i4>1507384</vt:i4>
      </vt:variant>
      <vt:variant>
        <vt:i4>14</vt:i4>
      </vt:variant>
      <vt:variant>
        <vt:i4>0</vt:i4>
      </vt:variant>
      <vt:variant>
        <vt:i4>5</vt:i4>
      </vt:variant>
      <vt:variant>
        <vt:lpwstr/>
      </vt:variant>
      <vt:variant>
        <vt:lpwstr>_Toc32764581</vt:lpwstr>
      </vt:variant>
      <vt:variant>
        <vt:i4>1441848</vt:i4>
      </vt:variant>
      <vt:variant>
        <vt:i4>8</vt:i4>
      </vt:variant>
      <vt:variant>
        <vt:i4>0</vt:i4>
      </vt:variant>
      <vt:variant>
        <vt:i4>5</vt:i4>
      </vt:variant>
      <vt:variant>
        <vt:lpwstr/>
      </vt:variant>
      <vt:variant>
        <vt:lpwstr>_Toc32764580</vt:lpwstr>
      </vt:variant>
      <vt:variant>
        <vt:i4>2031671</vt:i4>
      </vt:variant>
      <vt:variant>
        <vt:i4>2</vt:i4>
      </vt:variant>
      <vt:variant>
        <vt:i4>0</vt:i4>
      </vt:variant>
      <vt:variant>
        <vt:i4>5</vt:i4>
      </vt:variant>
      <vt:variant>
        <vt:lpwstr/>
      </vt:variant>
      <vt:variant>
        <vt:lpwstr>_Toc32764579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Fisher</cp:lastModifiedBy>
  <cp:revision>4</cp:revision>
  <cp:lastPrinted>2020-02-17T10:22:00Z</cp:lastPrinted>
  <dcterms:created xsi:type="dcterms:W3CDTF">2021-01-17T19:09:00Z</dcterms:created>
  <dcterms:modified xsi:type="dcterms:W3CDTF">2022-11-09T16:58:00Z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0x0101000F778BD417E61F4A95B36FABE7AE377F</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